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0E3" w:rsidRPr="001650E3" w:rsidRDefault="001650E3" w:rsidP="001650E3">
      <w:pPr>
        <w:spacing w:after="12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</w:pPr>
      <w:r w:rsidRPr="001650E3">
        <w:rPr>
          <w:rFonts w:ascii="var(--jp-content-font-family)" w:eastAsia="Times New Roman" w:hAnsi="var(--jp-content-font-family)" w:cs="Segoe UI"/>
          <w:b/>
          <w:bCs/>
          <w:color w:val="000000"/>
          <w:sz w:val="21"/>
          <w:szCs w:val="21"/>
        </w:rPr>
        <w:t>Name:</w:t>
      </w:r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> </w:t>
      </w:r>
      <w:r w:rsidRPr="001650E3">
        <w:rPr>
          <w:rFonts w:ascii="var(--jp-content-font-family)" w:eastAsia="Times New Roman" w:hAnsi="var(--jp-content-font-family)" w:cs="Segoe UI"/>
          <w:i/>
          <w:iCs/>
          <w:color w:val="000000"/>
          <w:sz w:val="21"/>
          <w:szCs w:val="21"/>
        </w:rPr>
        <w:t>Please put your name here.</w:t>
      </w:r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br/>
      </w:r>
      <w:proofErr w:type="spellStart"/>
      <w:r w:rsidRPr="001650E3">
        <w:rPr>
          <w:rFonts w:ascii="var(--jp-content-font-family)" w:eastAsia="Times New Roman" w:hAnsi="var(--jp-content-font-family)" w:cs="Segoe UI"/>
          <w:b/>
          <w:bCs/>
          <w:color w:val="000000"/>
          <w:sz w:val="21"/>
          <w:szCs w:val="21"/>
        </w:rPr>
        <w:t>Matricule</w:t>
      </w:r>
      <w:proofErr w:type="spellEnd"/>
      <w:r w:rsidRPr="001650E3">
        <w:rPr>
          <w:rFonts w:ascii="var(--jp-content-font-family)" w:eastAsia="Times New Roman" w:hAnsi="var(--jp-content-font-family)" w:cs="Segoe UI"/>
          <w:b/>
          <w:bCs/>
          <w:color w:val="000000"/>
          <w:sz w:val="21"/>
          <w:szCs w:val="21"/>
        </w:rPr>
        <w:t>:</w:t>
      </w:r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> </w:t>
      </w:r>
      <w:r w:rsidRPr="001650E3">
        <w:rPr>
          <w:rFonts w:ascii="var(--jp-content-font-family)" w:eastAsia="Times New Roman" w:hAnsi="var(--jp-content-font-family)" w:cs="Segoe UI"/>
          <w:i/>
          <w:iCs/>
          <w:color w:val="000000"/>
          <w:sz w:val="21"/>
          <w:szCs w:val="21"/>
        </w:rPr>
        <w:t xml:space="preserve">Please put your </w:t>
      </w:r>
      <w:proofErr w:type="spellStart"/>
      <w:r w:rsidRPr="001650E3">
        <w:rPr>
          <w:rFonts w:ascii="var(--jp-content-font-family)" w:eastAsia="Times New Roman" w:hAnsi="var(--jp-content-font-family)" w:cs="Segoe UI"/>
          <w:i/>
          <w:iCs/>
          <w:color w:val="000000"/>
          <w:sz w:val="21"/>
          <w:szCs w:val="21"/>
        </w:rPr>
        <w:t>matricule</w:t>
      </w:r>
      <w:proofErr w:type="spellEnd"/>
      <w:r w:rsidRPr="001650E3">
        <w:rPr>
          <w:rFonts w:ascii="var(--jp-content-font-family)" w:eastAsia="Times New Roman" w:hAnsi="var(--jp-content-font-family)" w:cs="Segoe UI"/>
          <w:i/>
          <w:iCs/>
          <w:color w:val="000000"/>
          <w:sz w:val="21"/>
          <w:szCs w:val="21"/>
        </w:rPr>
        <w:t xml:space="preserve"> here.</w:t>
      </w:r>
    </w:p>
    <w:p w:rsidR="001650E3" w:rsidRPr="001650E3" w:rsidRDefault="001650E3" w:rsidP="001650E3">
      <w:pPr>
        <w:spacing w:before="100" w:beforeAutospacing="1" w:after="100" w:afterAutospacing="1" w:line="240" w:lineRule="auto"/>
        <w:outlineLvl w:val="1"/>
        <w:rPr>
          <w:rFonts w:ascii="var(--jp-content-font-family)" w:eastAsia="Times New Roman" w:hAnsi="var(--jp-content-font-family)" w:cs="Segoe UI"/>
          <w:b/>
          <w:bCs/>
          <w:color w:val="000000"/>
          <w:sz w:val="36"/>
          <w:szCs w:val="36"/>
        </w:rPr>
      </w:pPr>
      <w:r w:rsidRPr="001650E3">
        <w:rPr>
          <w:rFonts w:ascii="var(--jp-content-font-family)" w:eastAsia="Times New Roman" w:hAnsi="var(--jp-content-font-family)" w:cs="Segoe UI"/>
          <w:b/>
          <w:bCs/>
          <w:color w:val="000000"/>
          <w:sz w:val="36"/>
          <w:szCs w:val="36"/>
        </w:rPr>
        <w:t>MATH 60210 H2021</w:t>
      </w:r>
    </w:p>
    <w:p w:rsidR="001650E3" w:rsidRPr="001650E3" w:rsidRDefault="001650E3" w:rsidP="001650E3">
      <w:pPr>
        <w:spacing w:before="100" w:beforeAutospacing="1" w:after="100" w:afterAutospacing="1" w:line="240" w:lineRule="auto"/>
        <w:outlineLvl w:val="0"/>
        <w:rPr>
          <w:rFonts w:ascii="var(--jp-content-font-family)" w:eastAsia="Times New Roman" w:hAnsi="var(--jp-content-font-family)" w:cs="Segoe UI"/>
          <w:b/>
          <w:bCs/>
          <w:color w:val="000000"/>
          <w:kern w:val="36"/>
          <w:sz w:val="48"/>
          <w:szCs w:val="48"/>
        </w:rPr>
      </w:pPr>
      <w:r w:rsidRPr="001650E3">
        <w:rPr>
          <w:rFonts w:ascii="var(--jp-content-font-family)" w:eastAsia="Times New Roman" w:hAnsi="var(--jp-content-font-family)" w:cs="Segoe UI"/>
          <w:b/>
          <w:bCs/>
          <w:color w:val="000000"/>
          <w:kern w:val="36"/>
          <w:sz w:val="48"/>
          <w:szCs w:val="48"/>
        </w:rPr>
        <w:t>Problem Set 4</w:t>
      </w:r>
    </w:p>
    <w:p w:rsidR="001650E3" w:rsidRPr="001650E3" w:rsidRDefault="001650E3" w:rsidP="001650E3">
      <w:pPr>
        <w:spacing w:before="100" w:beforeAutospacing="1" w:after="100" w:afterAutospacing="1" w:line="240" w:lineRule="auto"/>
        <w:outlineLvl w:val="1"/>
        <w:rPr>
          <w:rFonts w:ascii="var(--jp-content-font-family)" w:eastAsia="Times New Roman" w:hAnsi="var(--jp-content-font-family)" w:cs="Segoe UI"/>
          <w:b/>
          <w:bCs/>
          <w:color w:val="000000"/>
          <w:sz w:val="36"/>
          <w:szCs w:val="36"/>
        </w:rPr>
      </w:pPr>
      <w:r w:rsidRPr="001650E3">
        <w:rPr>
          <w:rFonts w:ascii="var(--jp-content-font-family)" w:eastAsia="Times New Roman" w:hAnsi="var(--jp-content-font-family)" w:cs="Segoe UI"/>
          <w:b/>
          <w:bCs/>
          <w:color w:val="000000"/>
          <w:sz w:val="36"/>
          <w:szCs w:val="36"/>
        </w:rPr>
        <w:t>Instructions</w:t>
      </w:r>
    </w:p>
    <w:p w:rsidR="001650E3" w:rsidRPr="001650E3" w:rsidRDefault="001650E3" w:rsidP="001650E3">
      <w:pPr>
        <w:spacing w:after="24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</w:pPr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 xml:space="preserve">There are </w:t>
      </w:r>
      <w:proofErr w:type="gramStart"/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>3</w:t>
      </w:r>
      <w:proofErr w:type="gramEnd"/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 xml:space="preserve"> multi-part questions, with each part worth 10 points. Marks will reflect the comprehension of the course material that you demonstrate.</w:t>
      </w:r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br/>
        <w:t xml:space="preserve">For each part, there are only </w:t>
      </w:r>
      <w:proofErr w:type="gramStart"/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>4</w:t>
      </w:r>
      <w:proofErr w:type="gramEnd"/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 xml:space="preserve"> possible grades:</w:t>
      </w:r>
    </w:p>
    <w:p w:rsidR="001650E3" w:rsidRPr="001650E3" w:rsidRDefault="001650E3" w:rsidP="001650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</w:pPr>
      <w:r w:rsidRPr="001650E3">
        <w:rPr>
          <w:rFonts w:ascii="var(--jp-content-font-family)" w:eastAsia="Times New Roman" w:hAnsi="var(--jp-content-font-family)" w:cs="Segoe UI"/>
          <w:b/>
          <w:bCs/>
          <w:color w:val="000000"/>
          <w:sz w:val="21"/>
          <w:szCs w:val="21"/>
        </w:rPr>
        <w:t>E:</w:t>
      </w:r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> This is the grade if you literally write </w:t>
      </w:r>
      <w:r w:rsidRPr="001650E3">
        <w:rPr>
          <w:rFonts w:ascii="var(--jp-content-font-family)" w:eastAsia="Times New Roman" w:hAnsi="var(--jp-content-font-family)" w:cs="Segoe UI"/>
          <w:i/>
          <w:iCs/>
          <w:color w:val="000000"/>
          <w:sz w:val="21"/>
          <w:szCs w:val="21"/>
        </w:rPr>
        <w:t>nothing</w:t>
      </w:r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>. Worth 0/10</w:t>
      </w:r>
    </w:p>
    <w:p w:rsidR="001650E3" w:rsidRPr="001650E3" w:rsidRDefault="001650E3" w:rsidP="001650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</w:pPr>
      <w:r w:rsidRPr="001650E3">
        <w:rPr>
          <w:rFonts w:ascii="var(--jp-content-font-family)" w:eastAsia="Times New Roman" w:hAnsi="var(--jp-content-font-family)" w:cs="Segoe UI"/>
          <w:b/>
          <w:bCs/>
          <w:color w:val="000000"/>
          <w:sz w:val="21"/>
          <w:szCs w:val="21"/>
        </w:rPr>
        <w:t>C:</w:t>
      </w:r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 xml:space="preserve"> This is the grade if you really </w:t>
      </w:r>
      <w:proofErr w:type="gramStart"/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>don't</w:t>
      </w:r>
      <w:proofErr w:type="gramEnd"/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 xml:space="preserve"> understand what you're doing...but you wrote </w:t>
      </w:r>
      <w:r w:rsidRPr="001650E3">
        <w:rPr>
          <w:rFonts w:ascii="var(--jp-content-font-family)" w:eastAsia="Times New Roman" w:hAnsi="var(--jp-content-font-family)" w:cs="Segoe UI"/>
          <w:i/>
          <w:iCs/>
          <w:color w:val="000000"/>
          <w:sz w:val="21"/>
          <w:szCs w:val="21"/>
        </w:rPr>
        <w:t>anything</w:t>
      </w:r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>. Worth 5/10</w:t>
      </w:r>
    </w:p>
    <w:p w:rsidR="001650E3" w:rsidRPr="001650E3" w:rsidRDefault="001650E3" w:rsidP="001650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</w:pPr>
      <w:r w:rsidRPr="001650E3">
        <w:rPr>
          <w:rFonts w:ascii="var(--jp-content-font-family)" w:eastAsia="Times New Roman" w:hAnsi="var(--jp-content-font-family)" w:cs="Segoe UI"/>
          <w:b/>
          <w:bCs/>
          <w:color w:val="000000"/>
          <w:sz w:val="21"/>
          <w:szCs w:val="21"/>
        </w:rPr>
        <w:t>B:</w:t>
      </w:r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> This is the grade if you got the answer mostly right. Worth 8/10. </w:t>
      </w:r>
      <w:r w:rsidRPr="001650E3">
        <w:rPr>
          <w:rFonts w:ascii="var(--jp-content-font-family)" w:eastAsia="Times New Roman" w:hAnsi="var(--jp-content-font-family)" w:cs="Segoe UI"/>
          <w:b/>
          <w:bCs/>
          <w:color w:val="000000"/>
          <w:sz w:val="21"/>
          <w:szCs w:val="21"/>
        </w:rPr>
        <w:t>This will be the most common mark.</w:t>
      </w:r>
    </w:p>
    <w:p w:rsidR="001650E3" w:rsidRPr="001650E3" w:rsidRDefault="001650E3" w:rsidP="001650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</w:pPr>
      <w:r w:rsidRPr="001650E3">
        <w:rPr>
          <w:rFonts w:ascii="var(--jp-content-font-family)" w:eastAsia="Times New Roman" w:hAnsi="var(--jp-content-font-family)" w:cs="Segoe UI"/>
          <w:b/>
          <w:bCs/>
          <w:color w:val="000000"/>
          <w:sz w:val="21"/>
          <w:szCs w:val="21"/>
        </w:rPr>
        <w:t>A:</w:t>
      </w:r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> This is the grade if your answer is as good (or better!) than mine. Worth 10/10. </w:t>
      </w:r>
      <w:r w:rsidRPr="001650E3">
        <w:rPr>
          <w:rFonts w:ascii="var(--jp-content-font-family)" w:eastAsia="Times New Roman" w:hAnsi="var(--jp-content-font-family)" w:cs="Segoe UI"/>
          <w:i/>
          <w:iCs/>
          <w:color w:val="000000"/>
          <w:sz w:val="21"/>
          <w:szCs w:val="21"/>
        </w:rPr>
        <w:t>Not often worth the extra time and effort.</w:t>
      </w:r>
    </w:p>
    <w:p w:rsidR="001650E3" w:rsidRPr="001650E3" w:rsidRDefault="001650E3" w:rsidP="001650E3">
      <w:pPr>
        <w:spacing w:after="24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</w:pPr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 xml:space="preserve">Comments in your code that allow me </w:t>
      </w:r>
      <w:proofErr w:type="gramStart"/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>to easily understand</w:t>
      </w:r>
      <w:proofErr w:type="gramEnd"/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 xml:space="preserve"> what you were </w:t>
      </w:r>
      <w:r w:rsidRPr="001650E3">
        <w:rPr>
          <w:rFonts w:ascii="var(--jp-content-font-family)" w:eastAsia="Times New Roman" w:hAnsi="var(--jp-content-font-family)" w:cs="Segoe UI"/>
          <w:i/>
          <w:iCs/>
          <w:color w:val="000000"/>
          <w:sz w:val="21"/>
          <w:szCs w:val="21"/>
        </w:rPr>
        <w:t>trying</w:t>
      </w:r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> to do may improve your mark. The elegance of your python code will not </w:t>
      </w:r>
      <w:r w:rsidRPr="001650E3">
        <w:rPr>
          <w:rFonts w:ascii="var(--jp-content-font-family)" w:eastAsia="Times New Roman" w:hAnsi="var(--jp-content-font-family)" w:cs="Segoe UI"/>
          <w:i/>
          <w:iCs/>
          <w:color w:val="000000"/>
          <w:sz w:val="21"/>
          <w:szCs w:val="21"/>
        </w:rPr>
        <w:t>usually</w:t>
      </w:r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> affect your mark. (</w:t>
      </w:r>
      <w:proofErr w:type="gramStart"/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>But</w:t>
      </w:r>
      <w:proofErr w:type="gramEnd"/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 xml:space="preserve"> it might if you're cutting and pasting a lot because you don't know how to use loops or functions or array operations effectively.)</w:t>
      </w:r>
    </w:p>
    <w:p w:rsidR="001650E3" w:rsidRPr="001650E3" w:rsidRDefault="001650E3" w:rsidP="001650E3">
      <w:pPr>
        <w:spacing w:after="24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</w:pPr>
      <w:r w:rsidRPr="001650E3">
        <w:rPr>
          <w:rFonts w:ascii="var(--jp-content-font-family)" w:eastAsia="Times New Roman" w:hAnsi="var(--jp-content-font-family)" w:cs="Segoe UI"/>
          <w:b/>
          <w:bCs/>
          <w:color w:val="000000"/>
          <w:sz w:val="21"/>
          <w:szCs w:val="21"/>
        </w:rPr>
        <w:t>For test statistics</w:t>
      </w:r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> please be sure to mention which test statistic you decided to use, give its formula, the value of your test statistic, and its critical value under the null hypothesis.</w:t>
      </w:r>
    </w:p>
    <w:p w:rsidR="001650E3" w:rsidRPr="001650E3" w:rsidRDefault="001650E3" w:rsidP="001650E3">
      <w:pPr>
        <w:spacing w:after="24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</w:pPr>
      <w:r w:rsidRPr="001650E3">
        <w:rPr>
          <w:rFonts w:ascii="var(--jp-content-font-family)" w:eastAsia="Times New Roman" w:hAnsi="var(--jp-content-font-family)" w:cs="Segoe UI"/>
          <w:b/>
          <w:bCs/>
          <w:color w:val="000000"/>
          <w:sz w:val="21"/>
          <w:szCs w:val="21"/>
        </w:rPr>
        <w:t>For graphs</w:t>
      </w:r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> please remember to label the axes and include a legend (if you plot more than one series.)</w:t>
      </w:r>
    </w:p>
    <w:p w:rsidR="001650E3" w:rsidRPr="001650E3" w:rsidRDefault="001650E3" w:rsidP="001650E3">
      <w:pPr>
        <w:spacing w:after="24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</w:pPr>
      <w:r w:rsidRPr="001650E3">
        <w:rPr>
          <w:rFonts w:ascii="var(--jp-content-font-family)" w:eastAsia="Times New Roman" w:hAnsi="var(--jp-content-font-family)" w:cs="Segoe UI"/>
          <w:b/>
          <w:bCs/>
          <w:color w:val="000000"/>
          <w:sz w:val="21"/>
          <w:szCs w:val="21"/>
        </w:rPr>
        <w:t>Recall that HEC Montréal’s rules regarding plagiarism apply to both your written answers and your computer code.</w:t>
      </w:r>
    </w:p>
    <w:p w:rsidR="001650E3" w:rsidRPr="001650E3" w:rsidRDefault="001650E3" w:rsidP="001650E3">
      <w:pPr>
        <w:spacing w:after="24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</w:pPr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>You should submit your answers in this file, including all written answers, computer code and graphics.</w:t>
      </w:r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br/>
        <w:t xml:space="preserve">The letter grade that you receive </w:t>
      </w:r>
      <w:proofErr w:type="gramStart"/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>may be reduced</w:t>
      </w:r>
      <w:proofErr w:type="gramEnd"/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 xml:space="preserve"> if your code does not run in </w:t>
      </w:r>
      <w:proofErr w:type="spellStart"/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>JupyterLab</w:t>
      </w:r>
      <w:proofErr w:type="spellEnd"/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>.</w:t>
      </w:r>
    </w:p>
    <w:p w:rsidR="001650E3" w:rsidRPr="001650E3" w:rsidRDefault="001650E3" w:rsidP="001650E3">
      <w:pPr>
        <w:spacing w:before="240" w:after="12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</w:pPr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pict>
          <v:rect id="_x0000_i1025" style="width:0;height:1.5pt" o:hralign="center" o:hrstd="t" o:hr="t" fillcolor="#a0a0a0" stroked="f"/>
        </w:pict>
      </w:r>
    </w:p>
    <w:p w:rsidR="001650E3" w:rsidRPr="001650E3" w:rsidRDefault="001650E3" w:rsidP="001650E3">
      <w:pPr>
        <w:spacing w:before="100" w:beforeAutospacing="1" w:after="100" w:afterAutospacing="1" w:line="240" w:lineRule="auto"/>
        <w:outlineLvl w:val="1"/>
        <w:rPr>
          <w:rFonts w:ascii="var(--jp-content-font-family)" w:eastAsia="Times New Roman" w:hAnsi="var(--jp-content-font-family)" w:cs="Segoe UI"/>
          <w:b/>
          <w:bCs/>
          <w:color w:val="000000"/>
          <w:sz w:val="36"/>
          <w:szCs w:val="36"/>
        </w:rPr>
      </w:pPr>
      <w:r w:rsidRPr="001650E3">
        <w:rPr>
          <w:rFonts w:ascii="var(--jp-content-font-family)" w:eastAsia="Times New Roman" w:hAnsi="var(--jp-content-font-family)" w:cs="Segoe UI"/>
          <w:b/>
          <w:bCs/>
          <w:color w:val="000000"/>
          <w:sz w:val="36"/>
          <w:szCs w:val="36"/>
        </w:rPr>
        <w:t>Question 1</w:t>
      </w:r>
    </w:p>
    <w:p w:rsidR="001650E3" w:rsidRPr="001650E3" w:rsidRDefault="001650E3" w:rsidP="001650E3">
      <w:pPr>
        <w:spacing w:after="24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</w:pPr>
      <w:r w:rsidRPr="001650E3">
        <w:rPr>
          <w:rFonts w:ascii="var(--jp-content-font-family)" w:eastAsia="Times New Roman" w:hAnsi="var(--jp-content-font-family)" w:cs="Segoe UI"/>
          <w:b/>
          <w:bCs/>
          <w:color w:val="000000"/>
          <w:sz w:val="21"/>
          <w:szCs w:val="21"/>
        </w:rPr>
        <w:t>a)</w:t>
      </w:r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 xml:space="preserve"> For this question, </w:t>
      </w:r>
      <w:proofErr w:type="gramStart"/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>you'll</w:t>
      </w:r>
      <w:proofErr w:type="gramEnd"/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 xml:space="preserve"> investigate the power and size of unit root tests with a simulation experiment with </w:t>
      </w:r>
      <w:r w:rsidRPr="001650E3">
        <w:rPr>
          <w:rFonts w:ascii="var(--jp-content-font-family)" w:eastAsia="Times New Roman" w:hAnsi="var(--jp-content-font-family)" w:cs="Segoe UI"/>
          <w:b/>
          <w:bCs/>
          <w:color w:val="000000"/>
          <w:sz w:val="21"/>
          <w:szCs w:val="21"/>
        </w:rPr>
        <w:t>500</w:t>
      </w:r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> replications. Each replication should contain the following steps</w:t>
      </w:r>
    </w:p>
    <w:p w:rsidR="001650E3" w:rsidRPr="001650E3" w:rsidRDefault="001650E3" w:rsidP="001650E3">
      <w:pPr>
        <w:spacing w:after="24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</w:pPr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>1) Generate </w:t>
      </w:r>
      <w:r w:rsidRPr="001650E3">
        <w:rPr>
          <w:rFonts w:ascii="var(--jp-content-font-family)" w:eastAsia="Times New Roman" w:hAnsi="var(--jp-content-font-family)" w:cs="Segoe UI"/>
          <w:b/>
          <w:bCs/>
          <w:color w:val="000000"/>
          <w:sz w:val="21"/>
          <w:szCs w:val="21"/>
        </w:rPr>
        <w:t>360</w:t>
      </w:r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 xml:space="preserve"> observations of each of the following </w:t>
      </w:r>
      <w:proofErr w:type="gramStart"/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>AR(</w:t>
      </w:r>
      <w:proofErr w:type="gramEnd"/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>2) series.</w:t>
      </w:r>
    </w:p>
    <w:p w:rsidR="001650E3" w:rsidRPr="001650E3" w:rsidRDefault="001650E3" w:rsidP="001650E3">
      <w:pPr>
        <w:numPr>
          <w:ilvl w:val="0"/>
          <w:numId w:val="2"/>
        </w:numPr>
        <w:spacing w:beforeAutospacing="1" w:after="0" w:afterAutospacing="1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</w:pPr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>One with </w:t>
      </w:r>
      <w:r w:rsidRPr="001650E3">
        <w:rPr>
          <w:rFonts w:ascii="MJXc-TeX-math-Iw" w:eastAsia="Times New Roman" w:hAnsi="MJXc-TeX-math-Iw" w:cs="Segoe UI"/>
          <w:color w:val="000000"/>
          <w:sz w:val="24"/>
          <w:szCs w:val="24"/>
          <w:bdr w:val="none" w:sz="0" w:space="0" w:color="auto" w:frame="1"/>
        </w:rPr>
        <w:t>ϕ</w:t>
      </w:r>
      <w:r w:rsidRPr="001650E3">
        <w:rPr>
          <w:rFonts w:ascii="MJXc-TeX-main-Rw" w:eastAsia="Times New Roman" w:hAnsi="MJXc-TeX-main-Rw" w:cs="Segoe UI"/>
          <w:color w:val="000000"/>
          <w:sz w:val="17"/>
          <w:szCs w:val="17"/>
          <w:bdr w:val="none" w:sz="0" w:space="0" w:color="auto" w:frame="1"/>
        </w:rPr>
        <w:t>0</w:t>
      </w:r>
      <w:r w:rsidRPr="001650E3">
        <w:rPr>
          <w:rFonts w:ascii="MJXc-TeX-main-Rw" w:eastAsia="Times New Roman" w:hAnsi="MJXc-TeX-main-Rw" w:cs="Segoe UI"/>
          <w:color w:val="000000"/>
          <w:sz w:val="24"/>
          <w:szCs w:val="24"/>
          <w:bdr w:val="none" w:sz="0" w:space="0" w:color="auto" w:frame="1"/>
        </w:rPr>
        <w:t>=0.00</w:t>
      </w:r>
      <w:proofErr w:type="gramStart"/>
      <w:r w:rsidRPr="001650E3">
        <w:rPr>
          <w:rFonts w:ascii="MJXc-TeX-main-Rw" w:eastAsia="Times New Roman" w:hAnsi="MJXc-TeX-main-Rw" w:cs="Segoe UI"/>
          <w:color w:val="000000"/>
          <w:sz w:val="24"/>
          <w:szCs w:val="24"/>
          <w:bdr w:val="none" w:sz="0" w:space="0" w:color="auto" w:frame="1"/>
        </w:rPr>
        <w:t>,</w:t>
      </w:r>
      <w:r w:rsidRPr="001650E3">
        <w:rPr>
          <w:rFonts w:ascii="MJXc-TeX-math-Iw" w:eastAsia="Times New Roman" w:hAnsi="MJXc-TeX-math-Iw" w:cs="Segoe UI"/>
          <w:color w:val="000000"/>
          <w:sz w:val="24"/>
          <w:szCs w:val="24"/>
          <w:bdr w:val="none" w:sz="0" w:space="0" w:color="auto" w:frame="1"/>
        </w:rPr>
        <w:t>ϕ</w:t>
      </w:r>
      <w:r w:rsidRPr="001650E3">
        <w:rPr>
          <w:rFonts w:ascii="MJXc-TeX-main-Rw" w:eastAsia="Times New Roman" w:hAnsi="MJXc-TeX-main-Rw" w:cs="Segoe UI"/>
          <w:color w:val="000000"/>
          <w:sz w:val="17"/>
          <w:szCs w:val="17"/>
          <w:bdr w:val="none" w:sz="0" w:space="0" w:color="auto" w:frame="1"/>
        </w:rPr>
        <w:t>1</w:t>
      </w:r>
      <w:proofErr w:type="gramEnd"/>
      <w:r w:rsidRPr="001650E3">
        <w:rPr>
          <w:rFonts w:ascii="MJXc-TeX-main-Rw" w:eastAsia="Times New Roman" w:hAnsi="MJXc-TeX-main-Rw" w:cs="Segoe UI"/>
          <w:color w:val="000000"/>
          <w:sz w:val="24"/>
          <w:szCs w:val="24"/>
          <w:bdr w:val="none" w:sz="0" w:space="0" w:color="auto" w:frame="1"/>
        </w:rPr>
        <w:t>=1.3,</w:t>
      </w:r>
      <w:r w:rsidRPr="001650E3">
        <w:rPr>
          <w:rFonts w:ascii="MJXc-TeX-math-Iw" w:eastAsia="Times New Roman" w:hAnsi="MJXc-TeX-math-Iw" w:cs="Segoe UI"/>
          <w:color w:val="000000"/>
          <w:sz w:val="24"/>
          <w:szCs w:val="24"/>
          <w:bdr w:val="none" w:sz="0" w:space="0" w:color="auto" w:frame="1"/>
        </w:rPr>
        <w:t>ϕ</w:t>
      </w:r>
      <w:r w:rsidRPr="001650E3">
        <w:rPr>
          <w:rFonts w:ascii="MJXc-TeX-main-Rw" w:eastAsia="Times New Roman" w:hAnsi="MJXc-TeX-main-Rw" w:cs="Segoe UI"/>
          <w:color w:val="000000"/>
          <w:sz w:val="17"/>
          <w:szCs w:val="17"/>
          <w:bdr w:val="none" w:sz="0" w:space="0" w:color="auto" w:frame="1"/>
        </w:rPr>
        <w:t>2</w:t>
      </w:r>
      <w:r w:rsidRPr="001650E3">
        <w:rPr>
          <w:rFonts w:ascii="MJXc-TeX-main-Rw" w:eastAsia="Times New Roman" w:hAnsi="MJXc-TeX-main-Rw" w:cs="Segoe UI"/>
          <w:color w:val="000000"/>
          <w:sz w:val="24"/>
          <w:szCs w:val="24"/>
          <w:bdr w:val="none" w:sz="0" w:space="0" w:color="auto" w:frame="1"/>
        </w:rPr>
        <w:t>=−0.3,</w:t>
      </w:r>
      <w:r w:rsidRPr="001650E3">
        <w:rPr>
          <w:rFonts w:ascii="MJXc-TeX-math-Iw" w:eastAsia="Times New Roman" w:hAnsi="MJXc-TeX-math-Iw" w:cs="Segoe UI"/>
          <w:color w:val="000000"/>
          <w:sz w:val="24"/>
          <w:szCs w:val="24"/>
          <w:bdr w:val="none" w:sz="0" w:space="0" w:color="auto" w:frame="1"/>
        </w:rPr>
        <w:t>σ</w:t>
      </w:r>
      <w:r w:rsidRPr="001650E3">
        <w:rPr>
          <w:rFonts w:ascii="MJXc-TeX-main-Rw" w:eastAsia="Times New Roman" w:hAnsi="MJXc-TeX-main-Rw" w:cs="Segoe UI"/>
          <w:color w:val="000000"/>
          <w:sz w:val="24"/>
          <w:szCs w:val="24"/>
          <w:bdr w:val="none" w:sz="0" w:space="0" w:color="auto" w:frame="1"/>
        </w:rPr>
        <w:t>=1</w:t>
      </w:r>
      <w:r w:rsidRPr="001650E3">
        <w:rPr>
          <w:rFonts w:ascii="var(--jp-content-font-family)" w:eastAsia="Times New Roman" w:hAnsi="var(--jp-content-font-family)" w:cs="Segoe UI"/>
          <w:color w:val="000000"/>
          <w:sz w:val="24"/>
          <w:szCs w:val="24"/>
          <w:bdr w:val="none" w:sz="0" w:space="0" w:color="auto" w:frame="1"/>
        </w:rPr>
        <w:t>ϕ0=0.00,ϕ1=1.3,ϕ2=−0.3,σ=1</w:t>
      </w:r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>.</w:t>
      </w:r>
    </w:p>
    <w:p w:rsidR="001650E3" w:rsidRPr="001650E3" w:rsidRDefault="001650E3" w:rsidP="001650E3">
      <w:pPr>
        <w:numPr>
          <w:ilvl w:val="0"/>
          <w:numId w:val="2"/>
        </w:numPr>
        <w:spacing w:beforeAutospacing="1" w:after="0" w:afterAutospacing="1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</w:pPr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>One with </w:t>
      </w:r>
      <w:r w:rsidRPr="001650E3">
        <w:rPr>
          <w:rFonts w:ascii="MJXc-TeX-math-Iw" w:eastAsia="Times New Roman" w:hAnsi="MJXc-TeX-math-Iw" w:cs="Segoe UI"/>
          <w:color w:val="000000"/>
          <w:sz w:val="24"/>
          <w:szCs w:val="24"/>
          <w:bdr w:val="none" w:sz="0" w:space="0" w:color="auto" w:frame="1"/>
        </w:rPr>
        <w:t>ϕ</w:t>
      </w:r>
      <w:r w:rsidRPr="001650E3">
        <w:rPr>
          <w:rFonts w:ascii="MJXc-TeX-main-Rw" w:eastAsia="Times New Roman" w:hAnsi="MJXc-TeX-main-Rw" w:cs="Segoe UI"/>
          <w:color w:val="000000"/>
          <w:sz w:val="17"/>
          <w:szCs w:val="17"/>
          <w:bdr w:val="none" w:sz="0" w:space="0" w:color="auto" w:frame="1"/>
        </w:rPr>
        <w:t>0</w:t>
      </w:r>
      <w:r w:rsidRPr="001650E3">
        <w:rPr>
          <w:rFonts w:ascii="MJXc-TeX-main-Rw" w:eastAsia="Times New Roman" w:hAnsi="MJXc-TeX-main-Rw" w:cs="Segoe UI"/>
          <w:color w:val="000000"/>
          <w:sz w:val="24"/>
          <w:szCs w:val="24"/>
          <w:bdr w:val="none" w:sz="0" w:space="0" w:color="auto" w:frame="1"/>
        </w:rPr>
        <w:t>=0.50</w:t>
      </w:r>
      <w:proofErr w:type="gramStart"/>
      <w:r w:rsidRPr="001650E3">
        <w:rPr>
          <w:rFonts w:ascii="MJXc-TeX-main-Rw" w:eastAsia="Times New Roman" w:hAnsi="MJXc-TeX-main-Rw" w:cs="Segoe UI"/>
          <w:color w:val="000000"/>
          <w:sz w:val="24"/>
          <w:szCs w:val="24"/>
          <w:bdr w:val="none" w:sz="0" w:space="0" w:color="auto" w:frame="1"/>
        </w:rPr>
        <w:t>,</w:t>
      </w:r>
      <w:r w:rsidRPr="001650E3">
        <w:rPr>
          <w:rFonts w:ascii="MJXc-TeX-math-Iw" w:eastAsia="Times New Roman" w:hAnsi="MJXc-TeX-math-Iw" w:cs="Segoe UI"/>
          <w:color w:val="000000"/>
          <w:sz w:val="24"/>
          <w:szCs w:val="24"/>
          <w:bdr w:val="none" w:sz="0" w:space="0" w:color="auto" w:frame="1"/>
        </w:rPr>
        <w:t>ϕ</w:t>
      </w:r>
      <w:r w:rsidRPr="001650E3">
        <w:rPr>
          <w:rFonts w:ascii="MJXc-TeX-main-Rw" w:eastAsia="Times New Roman" w:hAnsi="MJXc-TeX-main-Rw" w:cs="Segoe UI"/>
          <w:color w:val="000000"/>
          <w:sz w:val="17"/>
          <w:szCs w:val="17"/>
          <w:bdr w:val="none" w:sz="0" w:space="0" w:color="auto" w:frame="1"/>
        </w:rPr>
        <w:t>1</w:t>
      </w:r>
      <w:proofErr w:type="gramEnd"/>
      <w:r w:rsidRPr="001650E3">
        <w:rPr>
          <w:rFonts w:ascii="MJXc-TeX-main-Rw" w:eastAsia="Times New Roman" w:hAnsi="MJXc-TeX-main-Rw" w:cs="Segoe UI"/>
          <w:color w:val="000000"/>
          <w:sz w:val="24"/>
          <w:szCs w:val="24"/>
          <w:bdr w:val="none" w:sz="0" w:space="0" w:color="auto" w:frame="1"/>
        </w:rPr>
        <w:t>=1.3,</w:t>
      </w:r>
      <w:r w:rsidRPr="001650E3">
        <w:rPr>
          <w:rFonts w:ascii="MJXc-TeX-math-Iw" w:eastAsia="Times New Roman" w:hAnsi="MJXc-TeX-math-Iw" w:cs="Segoe UI"/>
          <w:color w:val="000000"/>
          <w:sz w:val="24"/>
          <w:szCs w:val="24"/>
          <w:bdr w:val="none" w:sz="0" w:space="0" w:color="auto" w:frame="1"/>
        </w:rPr>
        <w:t>ϕ</w:t>
      </w:r>
      <w:r w:rsidRPr="001650E3">
        <w:rPr>
          <w:rFonts w:ascii="MJXc-TeX-main-Rw" w:eastAsia="Times New Roman" w:hAnsi="MJXc-TeX-main-Rw" w:cs="Segoe UI"/>
          <w:color w:val="000000"/>
          <w:sz w:val="17"/>
          <w:szCs w:val="17"/>
          <w:bdr w:val="none" w:sz="0" w:space="0" w:color="auto" w:frame="1"/>
        </w:rPr>
        <w:t>2</w:t>
      </w:r>
      <w:r w:rsidRPr="001650E3">
        <w:rPr>
          <w:rFonts w:ascii="MJXc-TeX-main-Rw" w:eastAsia="Times New Roman" w:hAnsi="MJXc-TeX-main-Rw" w:cs="Segoe UI"/>
          <w:color w:val="000000"/>
          <w:sz w:val="24"/>
          <w:szCs w:val="24"/>
          <w:bdr w:val="none" w:sz="0" w:space="0" w:color="auto" w:frame="1"/>
        </w:rPr>
        <w:t>=−0.3,</w:t>
      </w:r>
      <w:r w:rsidRPr="001650E3">
        <w:rPr>
          <w:rFonts w:ascii="MJXc-TeX-math-Iw" w:eastAsia="Times New Roman" w:hAnsi="MJXc-TeX-math-Iw" w:cs="Segoe UI"/>
          <w:color w:val="000000"/>
          <w:sz w:val="24"/>
          <w:szCs w:val="24"/>
          <w:bdr w:val="none" w:sz="0" w:space="0" w:color="auto" w:frame="1"/>
        </w:rPr>
        <w:t>σ</w:t>
      </w:r>
      <w:r w:rsidRPr="001650E3">
        <w:rPr>
          <w:rFonts w:ascii="MJXc-TeX-main-Rw" w:eastAsia="Times New Roman" w:hAnsi="MJXc-TeX-main-Rw" w:cs="Segoe UI"/>
          <w:color w:val="000000"/>
          <w:sz w:val="24"/>
          <w:szCs w:val="24"/>
          <w:bdr w:val="none" w:sz="0" w:space="0" w:color="auto" w:frame="1"/>
        </w:rPr>
        <w:t>=1</w:t>
      </w:r>
      <w:r w:rsidRPr="001650E3">
        <w:rPr>
          <w:rFonts w:ascii="var(--jp-content-font-family)" w:eastAsia="Times New Roman" w:hAnsi="var(--jp-content-font-family)" w:cs="Segoe UI"/>
          <w:color w:val="000000"/>
          <w:sz w:val="24"/>
          <w:szCs w:val="24"/>
          <w:bdr w:val="none" w:sz="0" w:space="0" w:color="auto" w:frame="1"/>
        </w:rPr>
        <w:t>ϕ0=0.50,ϕ1=1.3,ϕ2=−0.3,σ=1</w:t>
      </w:r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>.</w:t>
      </w:r>
    </w:p>
    <w:p w:rsidR="001650E3" w:rsidRPr="001650E3" w:rsidRDefault="001650E3" w:rsidP="001650E3">
      <w:pPr>
        <w:numPr>
          <w:ilvl w:val="0"/>
          <w:numId w:val="2"/>
        </w:numPr>
        <w:spacing w:beforeAutospacing="1" w:after="0" w:afterAutospacing="1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</w:pPr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>One with </w:t>
      </w:r>
      <w:r w:rsidRPr="001650E3">
        <w:rPr>
          <w:rFonts w:ascii="MJXc-TeX-math-Iw" w:eastAsia="Times New Roman" w:hAnsi="MJXc-TeX-math-Iw" w:cs="Segoe UI"/>
          <w:color w:val="000000"/>
          <w:sz w:val="24"/>
          <w:szCs w:val="24"/>
          <w:bdr w:val="none" w:sz="0" w:space="0" w:color="auto" w:frame="1"/>
        </w:rPr>
        <w:t>ϕ</w:t>
      </w:r>
      <w:r w:rsidRPr="001650E3">
        <w:rPr>
          <w:rFonts w:ascii="MJXc-TeX-main-Rw" w:eastAsia="Times New Roman" w:hAnsi="MJXc-TeX-main-Rw" w:cs="Segoe UI"/>
          <w:color w:val="000000"/>
          <w:sz w:val="17"/>
          <w:szCs w:val="17"/>
          <w:bdr w:val="none" w:sz="0" w:space="0" w:color="auto" w:frame="1"/>
        </w:rPr>
        <w:t>0</w:t>
      </w:r>
      <w:r w:rsidRPr="001650E3">
        <w:rPr>
          <w:rFonts w:ascii="MJXc-TeX-main-Rw" w:eastAsia="Times New Roman" w:hAnsi="MJXc-TeX-main-Rw" w:cs="Segoe UI"/>
          <w:color w:val="000000"/>
          <w:sz w:val="24"/>
          <w:szCs w:val="24"/>
          <w:bdr w:val="none" w:sz="0" w:space="0" w:color="auto" w:frame="1"/>
        </w:rPr>
        <w:t>=0.50</w:t>
      </w:r>
      <w:proofErr w:type="gramStart"/>
      <w:r w:rsidRPr="001650E3">
        <w:rPr>
          <w:rFonts w:ascii="MJXc-TeX-main-Rw" w:eastAsia="Times New Roman" w:hAnsi="MJXc-TeX-main-Rw" w:cs="Segoe UI"/>
          <w:color w:val="000000"/>
          <w:sz w:val="24"/>
          <w:szCs w:val="24"/>
          <w:bdr w:val="none" w:sz="0" w:space="0" w:color="auto" w:frame="1"/>
        </w:rPr>
        <w:t>,</w:t>
      </w:r>
      <w:r w:rsidRPr="001650E3">
        <w:rPr>
          <w:rFonts w:ascii="MJXc-TeX-math-Iw" w:eastAsia="Times New Roman" w:hAnsi="MJXc-TeX-math-Iw" w:cs="Segoe UI"/>
          <w:color w:val="000000"/>
          <w:sz w:val="24"/>
          <w:szCs w:val="24"/>
          <w:bdr w:val="none" w:sz="0" w:space="0" w:color="auto" w:frame="1"/>
        </w:rPr>
        <w:t>ϕ</w:t>
      </w:r>
      <w:r w:rsidRPr="001650E3">
        <w:rPr>
          <w:rFonts w:ascii="MJXc-TeX-main-Rw" w:eastAsia="Times New Roman" w:hAnsi="MJXc-TeX-main-Rw" w:cs="Segoe UI"/>
          <w:color w:val="000000"/>
          <w:sz w:val="17"/>
          <w:szCs w:val="17"/>
          <w:bdr w:val="none" w:sz="0" w:space="0" w:color="auto" w:frame="1"/>
        </w:rPr>
        <w:t>1</w:t>
      </w:r>
      <w:proofErr w:type="gramEnd"/>
      <w:r w:rsidRPr="001650E3">
        <w:rPr>
          <w:rFonts w:ascii="MJXc-TeX-main-Rw" w:eastAsia="Times New Roman" w:hAnsi="MJXc-TeX-main-Rw" w:cs="Segoe UI"/>
          <w:color w:val="000000"/>
          <w:sz w:val="24"/>
          <w:szCs w:val="24"/>
          <w:bdr w:val="none" w:sz="0" w:space="0" w:color="auto" w:frame="1"/>
        </w:rPr>
        <w:t>=1.25,</w:t>
      </w:r>
      <w:r w:rsidRPr="001650E3">
        <w:rPr>
          <w:rFonts w:ascii="MJXc-TeX-math-Iw" w:eastAsia="Times New Roman" w:hAnsi="MJXc-TeX-math-Iw" w:cs="Segoe UI"/>
          <w:color w:val="000000"/>
          <w:sz w:val="24"/>
          <w:szCs w:val="24"/>
          <w:bdr w:val="none" w:sz="0" w:space="0" w:color="auto" w:frame="1"/>
        </w:rPr>
        <w:t>ϕ</w:t>
      </w:r>
      <w:r w:rsidRPr="001650E3">
        <w:rPr>
          <w:rFonts w:ascii="MJXc-TeX-main-Rw" w:eastAsia="Times New Roman" w:hAnsi="MJXc-TeX-main-Rw" w:cs="Segoe UI"/>
          <w:color w:val="000000"/>
          <w:sz w:val="17"/>
          <w:szCs w:val="17"/>
          <w:bdr w:val="none" w:sz="0" w:space="0" w:color="auto" w:frame="1"/>
        </w:rPr>
        <w:t>2</w:t>
      </w:r>
      <w:r w:rsidRPr="001650E3">
        <w:rPr>
          <w:rFonts w:ascii="MJXc-TeX-main-Rw" w:eastAsia="Times New Roman" w:hAnsi="MJXc-TeX-main-Rw" w:cs="Segoe UI"/>
          <w:color w:val="000000"/>
          <w:sz w:val="24"/>
          <w:szCs w:val="24"/>
          <w:bdr w:val="none" w:sz="0" w:space="0" w:color="auto" w:frame="1"/>
        </w:rPr>
        <w:t>=−0.3,</w:t>
      </w:r>
      <w:r w:rsidRPr="001650E3">
        <w:rPr>
          <w:rFonts w:ascii="MJXc-TeX-math-Iw" w:eastAsia="Times New Roman" w:hAnsi="MJXc-TeX-math-Iw" w:cs="Segoe UI"/>
          <w:color w:val="000000"/>
          <w:sz w:val="24"/>
          <w:szCs w:val="24"/>
          <w:bdr w:val="none" w:sz="0" w:space="0" w:color="auto" w:frame="1"/>
        </w:rPr>
        <w:t>σ</w:t>
      </w:r>
      <w:r w:rsidRPr="001650E3">
        <w:rPr>
          <w:rFonts w:ascii="MJXc-TeX-main-Rw" w:eastAsia="Times New Roman" w:hAnsi="MJXc-TeX-main-Rw" w:cs="Segoe UI"/>
          <w:color w:val="000000"/>
          <w:sz w:val="24"/>
          <w:szCs w:val="24"/>
          <w:bdr w:val="none" w:sz="0" w:space="0" w:color="auto" w:frame="1"/>
        </w:rPr>
        <w:t>=1</w:t>
      </w:r>
      <w:r w:rsidRPr="001650E3">
        <w:rPr>
          <w:rFonts w:ascii="var(--jp-content-font-family)" w:eastAsia="Times New Roman" w:hAnsi="var(--jp-content-font-family)" w:cs="Segoe UI"/>
          <w:color w:val="000000"/>
          <w:sz w:val="24"/>
          <w:szCs w:val="24"/>
          <w:bdr w:val="none" w:sz="0" w:space="0" w:color="auto" w:frame="1"/>
        </w:rPr>
        <w:t>ϕ0=0.50,ϕ1=1.25,ϕ2=−0.3,σ=1</w:t>
      </w:r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>.</w:t>
      </w:r>
    </w:p>
    <w:p w:rsidR="001650E3" w:rsidRPr="001650E3" w:rsidRDefault="001650E3" w:rsidP="001650E3">
      <w:pPr>
        <w:numPr>
          <w:ilvl w:val="0"/>
          <w:numId w:val="2"/>
        </w:numPr>
        <w:spacing w:beforeAutospacing="1" w:after="0" w:afterAutospacing="1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</w:pPr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lastRenderedPageBreak/>
        <w:t>One with </w:t>
      </w:r>
      <w:r w:rsidRPr="001650E3">
        <w:rPr>
          <w:rFonts w:ascii="MJXc-TeX-math-Iw" w:eastAsia="Times New Roman" w:hAnsi="MJXc-TeX-math-Iw" w:cs="Segoe UI"/>
          <w:color w:val="000000"/>
          <w:sz w:val="24"/>
          <w:szCs w:val="24"/>
          <w:bdr w:val="none" w:sz="0" w:space="0" w:color="auto" w:frame="1"/>
        </w:rPr>
        <w:t>ϕ</w:t>
      </w:r>
      <w:r w:rsidRPr="001650E3">
        <w:rPr>
          <w:rFonts w:ascii="MJXc-TeX-main-Rw" w:eastAsia="Times New Roman" w:hAnsi="MJXc-TeX-main-Rw" w:cs="Segoe UI"/>
          <w:color w:val="000000"/>
          <w:sz w:val="17"/>
          <w:szCs w:val="17"/>
          <w:bdr w:val="none" w:sz="0" w:space="0" w:color="auto" w:frame="1"/>
        </w:rPr>
        <w:t>0</w:t>
      </w:r>
      <w:r w:rsidRPr="001650E3">
        <w:rPr>
          <w:rFonts w:ascii="MJXc-TeX-main-Rw" w:eastAsia="Times New Roman" w:hAnsi="MJXc-TeX-main-Rw" w:cs="Segoe UI"/>
          <w:color w:val="000000"/>
          <w:sz w:val="24"/>
          <w:szCs w:val="24"/>
          <w:bdr w:val="none" w:sz="0" w:space="0" w:color="auto" w:frame="1"/>
        </w:rPr>
        <w:t>=0.50</w:t>
      </w:r>
      <w:proofErr w:type="gramStart"/>
      <w:r w:rsidRPr="001650E3">
        <w:rPr>
          <w:rFonts w:ascii="MJXc-TeX-main-Rw" w:eastAsia="Times New Roman" w:hAnsi="MJXc-TeX-main-Rw" w:cs="Segoe UI"/>
          <w:color w:val="000000"/>
          <w:sz w:val="24"/>
          <w:szCs w:val="24"/>
          <w:bdr w:val="none" w:sz="0" w:space="0" w:color="auto" w:frame="1"/>
        </w:rPr>
        <w:t>,</w:t>
      </w:r>
      <w:r w:rsidRPr="001650E3">
        <w:rPr>
          <w:rFonts w:ascii="MJXc-TeX-math-Iw" w:eastAsia="Times New Roman" w:hAnsi="MJXc-TeX-math-Iw" w:cs="Segoe UI"/>
          <w:color w:val="000000"/>
          <w:sz w:val="24"/>
          <w:szCs w:val="24"/>
          <w:bdr w:val="none" w:sz="0" w:space="0" w:color="auto" w:frame="1"/>
        </w:rPr>
        <w:t>ϕ</w:t>
      </w:r>
      <w:r w:rsidRPr="001650E3">
        <w:rPr>
          <w:rFonts w:ascii="MJXc-TeX-main-Rw" w:eastAsia="Times New Roman" w:hAnsi="MJXc-TeX-main-Rw" w:cs="Segoe UI"/>
          <w:color w:val="000000"/>
          <w:sz w:val="17"/>
          <w:szCs w:val="17"/>
          <w:bdr w:val="none" w:sz="0" w:space="0" w:color="auto" w:frame="1"/>
        </w:rPr>
        <w:t>1</w:t>
      </w:r>
      <w:proofErr w:type="gramEnd"/>
      <w:r w:rsidRPr="001650E3">
        <w:rPr>
          <w:rFonts w:ascii="MJXc-TeX-main-Rw" w:eastAsia="Times New Roman" w:hAnsi="MJXc-TeX-main-Rw" w:cs="Segoe UI"/>
          <w:color w:val="000000"/>
          <w:sz w:val="24"/>
          <w:szCs w:val="24"/>
          <w:bdr w:val="none" w:sz="0" w:space="0" w:color="auto" w:frame="1"/>
        </w:rPr>
        <w:t>=1.25,</w:t>
      </w:r>
      <w:r w:rsidRPr="001650E3">
        <w:rPr>
          <w:rFonts w:ascii="MJXc-TeX-math-Iw" w:eastAsia="Times New Roman" w:hAnsi="MJXc-TeX-math-Iw" w:cs="Segoe UI"/>
          <w:color w:val="000000"/>
          <w:sz w:val="24"/>
          <w:szCs w:val="24"/>
          <w:bdr w:val="none" w:sz="0" w:space="0" w:color="auto" w:frame="1"/>
        </w:rPr>
        <w:t>ϕ</w:t>
      </w:r>
      <w:r w:rsidRPr="001650E3">
        <w:rPr>
          <w:rFonts w:ascii="MJXc-TeX-main-Rw" w:eastAsia="Times New Roman" w:hAnsi="MJXc-TeX-main-Rw" w:cs="Segoe UI"/>
          <w:color w:val="000000"/>
          <w:sz w:val="17"/>
          <w:szCs w:val="17"/>
          <w:bdr w:val="none" w:sz="0" w:space="0" w:color="auto" w:frame="1"/>
        </w:rPr>
        <w:t>2</w:t>
      </w:r>
      <w:r w:rsidRPr="001650E3">
        <w:rPr>
          <w:rFonts w:ascii="MJXc-TeX-main-Rw" w:eastAsia="Times New Roman" w:hAnsi="MJXc-TeX-main-Rw" w:cs="Segoe UI"/>
          <w:color w:val="000000"/>
          <w:sz w:val="24"/>
          <w:szCs w:val="24"/>
          <w:bdr w:val="none" w:sz="0" w:space="0" w:color="auto" w:frame="1"/>
        </w:rPr>
        <w:t>=−0.3,</w:t>
      </w:r>
      <w:r w:rsidRPr="001650E3">
        <w:rPr>
          <w:rFonts w:ascii="MJXc-TeX-math-Iw" w:eastAsia="Times New Roman" w:hAnsi="MJXc-TeX-math-Iw" w:cs="Segoe UI"/>
          <w:color w:val="000000"/>
          <w:sz w:val="24"/>
          <w:szCs w:val="24"/>
          <w:bdr w:val="none" w:sz="0" w:space="0" w:color="auto" w:frame="1"/>
        </w:rPr>
        <w:t>σ</w:t>
      </w:r>
      <w:r w:rsidRPr="001650E3">
        <w:rPr>
          <w:rFonts w:ascii="MJXc-TeX-main-Rw" w:eastAsia="Times New Roman" w:hAnsi="MJXc-TeX-main-Rw" w:cs="Segoe UI"/>
          <w:color w:val="000000"/>
          <w:sz w:val="24"/>
          <w:szCs w:val="24"/>
          <w:bdr w:val="none" w:sz="0" w:space="0" w:color="auto" w:frame="1"/>
        </w:rPr>
        <w:t>=1</w:t>
      </w:r>
      <w:r w:rsidRPr="001650E3">
        <w:rPr>
          <w:rFonts w:ascii="var(--jp-content-font-family)" w:eastAsia="Times New Roman" w:hAnsi="var(--jp-content-font-family)" w:cs="Segoe UI"/>
          <w:color w:val="000000"/>
          <w:sz w:val="24"/>
          <w:szCs w:val="24"/>
          <w:bdr w:val="none" w:sz="0" w:space="0" w:color="auto" w:frame="1"/>
        </w:rPr>
        <w:t>ϕ0=0.50,ϕ1=1.25,ϕ2=−0.3,σ=1</w:t>
      </w:r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> to which you add a linear trend of </w:t>
      </w:r>
      <w:r w:rsidRPr="001650E3">
        <w:rPr>
          <w:rFonts w:ascii="MJXc-TeX-main-Rw" w:eastAsia="Times New Roman" w:hAnsi="MJXc-TeX-main-Rw" w:cs="Segoe UI"/>
          <w:color w:val="000000"/>
          <w:sz w:val="24"/>
          <w:szCs w:val="24"/>
          <w:bdr w:val="none" w:sz="0" w:space="0" w:color="auto" w:frame="1"/>
        </w:rPr>
        <w:t>0.5×</w:t>
      </w:r>
      <w:r w:rsidRPr="001650E3">
        <w:rPr>
          <w:rFonts w:ascii="MJXc-TeX-math-Iw" w:eastAsia="Times New Roman" w:hAnsi="MJXc-TeX-math-Iw" w:cs="Segoe UI"/>
          <w:color w:val="000000"/>
          <w:sz w:val="24"/>
          <w:szCs w:val="24"/>
          <w:bdr w:val="none" w:sz="0" w:space="0" w:color="auto" w:frame="1"/>
        </w:rPr>
        <w:t>t</w:t>
      </w:r>
      <w:r w:rsidRPr="001650E3">
        <w:rPr>
          <w:rFonts w:ascii="var(--jp-content-font-family)" w:eastAsia="Times New Roman" w:hAnsi="var(--jp-content-font-family)" w:cs="Segoe UI"/>
          <w:color w:val="000000"/>
          <w:sz w:val="24"/>
          <w:szCs w:val="24"/>
          <w:bdr w:val="none" w:sz="0" w:space="0" w:color="auto" w:frame="1"/>
        </w:rPr>
        <w:t>0.5×t</w:t>
      </w:r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>.</w:t>
      </w:r>
    </w:p>
    <w:p w:rsidR="001650E3" w:rsidRPr="001650E3" w:rsidRDefault="001650E3" w:rsidP="001650E3">
      <w:pPr>
        <w:spacing w:after="24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</w:pPr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>2) Test each of the four series for a unit root using each of these four tests</w:t>
      </w:r>
    </w:p>
    <w:p w:rsidR="001650E3" w:rsidRPr="001650E3" w:rsidRDefault="001650E3" w:rsidP="001650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</w:pPr>
      <w:proofErr w:type="spellStart"/>
      <w:r w:rsidRPr="001650E3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</w:rPr>
        <w:t>statsmodels.tsa.stattools.adfuller</w:t>
      </w:r>
      <w:proofErr w:type="spellEnd"/>
      <w:r w:rsidRPr="001650E3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</w:rPr>
        <w:t>(</w:t>
      </w:r>
      <w:proofErr w:type="spellStart"/>
      <w:r w:rsidRPr="001650E3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</w:rPr>
        <w:t>x,autolag</w:t>
      </w:r>
      <w:proofErr w:type="spellEnd"/>
      <w:r w:rsidRPr="001650E3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</w:rPr>
        <w:t>='t-stat')</w:t>
      </w:r>
    </w:p>
    <w:p w:rsidR="001650E3" w:rsidRPr="001650E3" w:rsidRDefault="001650E3" w:rsidP="001650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</w:pPr>
      <w:r w:rsidRPr="001650E3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</w:rPr>
        <w:t>statsmodels.tsa.stattools.adfuller(x,autolag='t-stat',regression='ct')</w:t>
      </w:r>
    </w:p>
    <w:p w:rsidR="001650E3" w:rsidRPr="001650E3" w:rsidRDefault="001650E3" w:rsidP="001650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</w:pPr>
      <w:proofErr w:type="spellStart"/>
      <w:r w:rsidRPr="001650E3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</w:rPr>
        <w:t>statsmodels.tsa.stattools.kpss</w:t>
      </w:r>
      <w:proofErr w:type="spellEnd"/>
      <w:r w:rsidRPr="001650E3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</w:rPr>
        <w:t>(</w:t>
      </w:r>
      <w:proofErr w:type="spellStart"/>
      <w:r w:rsidRPr="001650E3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</w:rPr>
        <w:t>x,nlags</w:t>
      </w:r>
      <w:proofErr w:type="spellEnd"/>
      <w:r w:rsidRPr="001650E3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</w:rPr>
        <w:t>='auto')</w:t>
      </w:r>
    </w:p>
    <w:p w:rsidR="001650E3" w:rsidRPr="001650E3" w:rsidRDefault="001650E3" w:rsidP="001650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</w:pPr>
      <w:proofErr w:type="spellStart"/>
      <w:r w:rsidRPr="001650E3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</w:rPr>
        <w:t>statsmodels.tsa.stattools.kpss</w:t>
      </w:r>
      <w:proofErr w:type="spellEnd"/>
      <w:r w:rsidRPr="001650E3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</w:rPr>
        <w:t>(</w:t>
      </w:r>
      <w:proofErr w:type="spellStart"/>
      <w:r w:rsidRPr="001650E3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</w:rPr>
        <w:t>x,nlags</w:t>
      </w:r>
      <w:proofErr w:type="spellEnd"/>
      <w:r w:rsidRPr="001650E3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</w:rPr>
        <w:t>='</w:t>
      </w:r>
      <w:proofErr w:type="spellStart"/>
      <w:r w:rsidRPr="001650E3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</w:rPr>
        <w:t>auto',regression</w:t>
      </w:r>
      <w:proofErr w:type="spellEnd"/>
      <w:r w:rsidRPr="001650E3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</w:rPr>
        <w:t>='</w:t>
      </w:r>
      <w:proofErr w:type="spellStart"/>
      <w:r w:rsidRPr="001650E3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</w:rPr>
        <w:t>ct</w:t>
      </w:r>
      <w:proofErr w:type="spellEnd"/>
      <w:r w:rsidRPr="001650E3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</w:rPr>
        <w:t>')</w:t>
      </w:r>
    </w:p>
    <w:p w:rsidR="001650E3" w:rsidRPr="001650E3" w:rsidRDefault="001650E3" w:rsidP="001650E3">
      <w:pPr>
        <w:spacing w:after="24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</w:pPr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>3) In a 4x4 table, show the frequency with which each test rejects the null hypothesis for each series.</w:t>
      </w:r>
    </w:p>
    <w:p w:rsidR="001650E3" w:rsidRPr="001650E3" w:rsidRDefault="001650E3" w:rsidP="001650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</w:pPr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>Please seed the RNG before you start!</w:t>
      </w:r>
    </w:p>
    <w:p w:rsidR="001650E3" w:rsidRPr="001650E3" w:rsidRDefault="001650E3" w:rsidP="001650E3">
      <w:pPr>
        <w:spacing w:after="0" w:line="240" w:lineRule="auto"/>
        <w:jc w:val="right"/>
        <w:rPr>
          <w:rFonts w:ascii="Segoe UI" w:eastAsia="Times New Roman" w:hAnsi="Segoe UI" w:cs="Segoe UI"/>
          <w:color w:val="000000"/>
          <w:sz w:val="21"/>
          <w:szCs w:val="21"/>
        </w:rPr>
      </w:pPr>
      <w:r w:rsidRPr="001650E3">
        <w:rPr>
          <w:rFonts w:ascii="Segoe UI" w:eastAsia="Times New Roman" w:hAnsi="Segoe UI" w:cs="Segoe UI"/>
          <w:color w:val="000000"/>
          <w:sz w:val="21"/>
          <w:szCs w:val="21"/>
        </w:rPr>
        <w:t>In [ ]:</w:t>
      </w:r>
    </w:p>
    <w:p w:rsidR="001650E3" w:rsidRPr="001650E3" w:rsidRDefault="001650E3" w:rsidP="001650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6" w:line="244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650E3">
        <w:rPr>
          <w:rFonts w:ascii="Courier New" w:eastAsia="Times New Roman" w:hAnsi="Courier New" w:cs="Courier New"/>
          <w:i/>
          <w:iCs/>
          <w:color w:val="000000"/>
          <w:sz w:val="20"/>
          <w:szCs w:val="20"/>
        </w:rPr>
        <w:t xml:space="preserve"># </w:t>
      </w:r>
      <w:proofErr w:type="gramStart"/>
      <w:r w:rsidRPr="001650E3">
        <w:rPr>
          <w:rFonts w:ascii="Courier New" w:eastAsia="Times New Roman" w:hAnsi="Courier New" w:cs="Courier New"/>
          <w:i/>
          <w:iCs/>
          <w:color w:val="000000"/>
          <w:sz w:val="20"/>
          <w:szCs w:val="20"/>
        </w:rPr>
        <w:t>Your</w:t>
      </w:r>
      <w:proofErr w:type="gramEnd"/>
      <w:r w:rsidRPr="001650E3">
        <w:rPr>
          <w:rFonts w:ascii="Courier New" w:eastAsia="Times New Roman" w:hAnsi="Courier New" w:cs="Courier New"/>
          <w:i/>
          <w:iCs/>
          <w:color w:val="000000"/>
          <w:sz w:val="20"/>
          <w:szCs w:val="20"/>
        </w:rPr>
        <w:t xml:space="preserve"> code here</w:t>
      </w:r>
    </w:p>
    <w:p w:rsidR="001650E3" w:rsidRPr="001650E3" w:rsidRDefault="001650E3" w:rsidP="001650E3">
      <w:pPr>
        <w:spacing w:after="12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</w:pPr>
      <w:r w:rsidRPr="001650E3">
        <w:rPr>
          <w:rFonts w:ascii="var(--jp-content-font-family)" w:eastAsia="Times New Roman" w:hAnsi="var(--jp-content-font-family)" w:cs="Segoe UI"/>
          <w:b/>
          <w:bCs/>
          <w:color w:val="000000"/>
          <w:sz w:val="21"/>
          <w:szCs w:val="21"/>
        </w:rPr>
        <w:t>b)</w:t>
      </w:r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> Briefly (in no more than 10 lines) explain what the above results show about the size and power of the ADF test.</w:t>
      </w:r>
    </w:p>
    <w:p w:rsidR="001650E3" w:rsidRPr="001650E3" w:rsidRDefault="001650E3" w:rsidP="001650E3">
      <w:pPr>
        <w:spacing w:after="12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</w:pPr>
      <w:r w:rsidRPr="001650E3">
        <w:rPr>
          <w:rFonts w:ascii="var(--jp-content-font-family)" w:eastAsia="Times New Roman" w:hAnsi="var(--jp-content-font-family)" w:cs="Segoe UI"/>
          <w:i/>
          <w:iCs/>
          <w:color w:val="000000"/>
          <w:sz w:val="21"/>
          <w:szCs w:val="21"/>
        </w:rPr>
        <w:t>Your answer here</w:t>
      </w:r>
    </w:p>
    <w:p w:rsidR="001650E3" w:rsidRPr="001650E3" w:rsidRDefault="001650E3" w:rsidP="001650E3">
      <w:pPr>
        <w:spacing w:after="12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</w:pPr>
      <w:r w:rsidRPr="001650E3">
        <w:rPr>
          <w:rFonts w:ascii="var(--jp-content-font-family)" w:eastAsia="Times New Roman" w:hAnsi="var(--jp-content-font-family)" w:cs="Segoe UI"/>
          <w:b/>
          <w:bCs/>
          <w:color w:val="000000"/>
          <w:sz w:val="21"/>
          <w:szCs w:val="21"/>
        </w:rPr>
        <w:t>c)</w:t>
      </w:r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> Briefly (in no more than 10 lines) explain what the above results show about the size and power of the KPSS test.</w:t>
      </w:r>
    </w:p>
    <w:p w:rsidR="001650E3" w:rsidRPr="001650E3" w:rsidRDefault="001650E3" w:rsidP="001650E3">
      <w:pPr>
        <w:spacing w:after="12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</w:pPr>
      <w:r w:rsidRPr="001650E3">
        <w:rPr>
          <w:rFonts w:ascii="var(--jp-content-font-family)" w:eastAsia="Times New Roman" w:hAnsi="var(--jp-content-font-family)" w:cs="Segoe UI"/>
          <w:i/>
          <w:iCs/>
          <w:color w:val="000000"/>
          <w:sz w:val="21"/>
          <w:szCs w:val="21"/>
        </w:rPr>
        <w:t>Your answer here</w:t>
      </w:r>
    </w:p>
    <w:p w:rsidR="001650E3" w:rsidRPr="001650E3" w:rsidRDefault="001650E3" w:rsidP="001650E3">
      <w:pPr>
        <w:spacing w:before="240" w:after="24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</w:pPr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pict>
          <v:rect id="_x0000_i1026" style="width:0;height:1.5pt" o:hralign="center" o:hrstd="t" o:hr="t" fillcolor="#a0a0a0" stroked="f"/>
        </w:pict>
      </w:r>
    </w:p>
    <w:p w:rsidR="001650E3" w:rsidRPr="001650E3" w:rsidRDefault="001650E3" w:rsidP="001650E3">
      <w:pPr>
        <w:spacing w:before="100" w:beforeAutospacing="1" w:after="100" w:afterAutospacing="1" w:line="240" w:lineRule="auto"/>
        <w:outlineLvl w:val="1"/>
        <w:rPr>
          <w:rFonts w:ascii="var(--jp-content-font-family)" w:eastAsia="Times New Roman" w:hAnsi="var(--jp-content-font-family)" w:cs="Segoe UI"/>
          <w:b/>
          <w:bCs/>
          <w:color w:val="000000"/>
          <w:sz w:val="36"/>
          <w:szCs w:val="36"/>
        </w:rPr>
      </w:pPr>
      <w:r w:rsidRPr="001650E3">
        <w:rPr>
          <w:rFonts w:ascii="var(--jp-content-font-family)" w:eastAsia="Times New Roman" w:hAnsi="var(--jp-content-font-family)" w:cs="Segoe UI"/>
          <w:b/>
          <w:bCs/>
          <w:color w:val="000000"/>
          <w:sz w:val="36"/>
          <w:szCs w:val="36"/>
        </w:rPr>
        <w:t>Question 2</w:t>
      </w:r>
    </w:p>
    <w:p w:rsidR="001650E3" w:rsidRPr="001650E3" w:rsidRDefault="001650E3" w:rsidP="001650E3">
      <w:pPr>
        <w:spacing w:after="24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</w:pPr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>For this question, you will use the data in the file </w:t>
      </w:r>
      <w:r w:rsidRPr="001650E3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</w:rPr>
        <w:t>House_Price_Index_2021-03.xlsx</w:t>
      </w:r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>. This is monthly data from the </w:t>
      </w:r>
      <w:proofErr w:type="spellStart"/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fldChar w:fldCharType="begin"/>
      </w:r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instrText xml:space="preserve"> HYPERLINK "https://housepriceindex.ca/index-history/" </w:instrText>
      </w:r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fldChar w:fldCharType="separate"/>
      </w:r>
      <w:r w:rsidRPr="001650E3">
        <w:rPr>
          <w:rFonts w:ascii="var(--jp-content-font-family)" w:eastAsia="Times New Roman" w:hAnsi="var(--jp-content-font-family)" w:cs="Segoe UI"/>
          <w:color w:val="0000FF"/>
          <w:sz w:val="21"/>
          <w:szCs w:val="21"/>
          <w:u w:val="single"/>
        </w:rPr>
        <w:t>Teranet</w:t>
      </w:r>
      <w:proofErr w:type="spellEnd"/>
      <w:r w:rsidRPr="001650E3">
        <w:rPr>
          <w:rFonts w:ascii="var(--jp-content-font-family)" w:eastAsia="Times New Roman" w:hAnsi="var(--jp-content-font-family)" w:cs="Segoe UI"/>
          <w:color w:val="0000FF"/>
          <w:sz w:val="21"/>
          <w:szCs w:val="21"/>
          <w:u w:val="single"/>
        </w:rPr>
        <w:t xml:space="preserve"> - National Bank House Price Index</w:t>
      </w:r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fldChar w:fldCharType="end"/>
      </w:r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>.</w:t>
      </w:r>
    </w:p>
    <w:p w:rsidR="001650E3" w:rsidRPr="001650E3" w:rsidRDefault="001650E3" w:rsidP="001650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</w:pPr>
      <w:r w:rsidRPr="001650E3">
        <w:rPr>
          <w:rFonts w:ascii="var(--jp-content-font-family)" w:eastAsia="Times New Roman" w:hAnsi="var(--jp-content-font-family)" w:cs="Segoe UI"/>
          <w:b/>
          <w:bCs/>
          <w:color w:val="000000"/>
          <w:sz w:val="21"/>
          <w:szCs w:val="21"/>
        </w:rPr>
        <w:t>Column 1:</w:t>
      </w:r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> Date</w:t>
      </w:r>
    </w:p>
    <w:p w:rsidR="001650E3" w:rsidRPr="001650E3" w:rsidRDefault="001650E3" w:rsidP="001650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</w:pPr>
      <w:r w:rsidRPr="001650E3">
        <w:rPr>
          <w:rFonts w:ascii="var(--jp-content-font-family)" w:eastAsia="Times New Roman" w:hAnsi="var(--jp-content-font-family)" w:cs="Segoe UI"/>
          <w:b/>
          <w:bCs/>
          <w:color w:val="000000"/>
          <w:sz w:val="21"/>
          <w:szCs w:val="21"/>
        </w:rPr>
        <w:t>Column 2:</w:t>
      </w:r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> C11 - Composite (National) Index (</w:t>
      </w:r>
      <w:r w:rsidRPr="001650E3">
        <w:rPr>
          <w:rFonts w:ascii="var(--jp-content-font-family)" w:eastAsia="Times New Roman" w:hAnsi="var(--jp-content-font-family)" w:cs="Segoe UI"/>
          <w:i/>
          <w:iCs/>
          <w:color w:val="000000"/>
          <w:sz w:val="21"/>
          <w:szCs w:val="21"/>
        </w:rPr>
        <w:t>not used</w:t>
      </w:r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>)</w:t>
      </w:r>
    </w:p>
    <w:p w:rsidR="001650E3" w:rsidRPr="001650E3" w:rsidRDefault="001650E3" w:rsidP="001650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</w:pPr>
      <w:r w:rsidRPr="001650E3">
        <w:rPr>
          <w:rFonts w:ascii="var(--jp-content-font-family)" w:eastAsia="Times New Roman" w:hAnsi="var(--jp-content-font-family)" w:cs="Segoe UI"/>
          <w:b/>
          <w:bCs/>
          <w:color w:val="000000"/>
          <w:sz w:val="21"/>
          <w:szCs w:val="21"/>
        </w:rPr>
        <w:t>Columns 3-13:</w:t>
      </w:r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> Local Indices for 11 major Canadian Cities.</w:t>
      </w:r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br/>
        <w:t>(You may assume that the file will be located in the default directory.)</w:t>
      </w:r>
    </w:p>
    <w:p w:rsidR="001650E3" w:rsidRPr="001650E3" w:rsidRDefault="001650E3" w:rsidP="001650E3">
      <w:pPr>
        <w:spacing w:after="12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</w:pPr>
      <w:r w:rsidRPr="001650E3">
        <w:rPr>
          <w:rFonts w:ascii="var(--jp-content-font-family)" w:eastAsia="Times New Roman" w:hAnsi="var(--jp-content-font-family)" w:cs="Segoe UI"/>
          <w:b/>
          <w:bCs/>
          <w:color w:val="000000"/>
          <w:sz w:val="21"/>
          <w:szCs w:val="21"/>
        </w:rPr>
        <w:t>Be sure to use the log of each series.</w:t>
      </w:r>
    </w:p>
    <w:p w:rsidR="001650E3" w:rsidRPr="001650E3" w:rsidRDefault="001650E3" w:rsidP="001650E3">
      <w:pPr>
        <w:spacing w:after="12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</w:pPr>
      <w:r w:rsidRPr="001650E3">
        <w:rPr>
          <w:rFonts w:ascii="var(--jp-content-font-family)" w:eastAsia="Times New Roman" w:hAnsi="var(--jp-content-font-family)" w:cs="Segoe UI"/>
          <w:b/>
          <w:bCs/>
          <w:color w:val="000000"/>
          <w:sz w:val="21"/>
          <w:szCs w:val="21"/>
        </w:rPr>
        <w:t>a)</w:t>
      </w:r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> Using the 11 local indices, calculate the Principal Components and show the scree plot.</w:t>
      </w:r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br/>
        <w:t>How many factors do we need to capture 95% of the variance of these series?</w:t>
      </w:r>
    </w:p>
    <w:p w:rsidR="001650E3" w:rsidRPr="001650E3" w:rsidRDefault="001650E3" w:rsidP="001650E3">
      <w:pPr>
        <w:spacing w:after="0" w:line="240" w:lineRule="auto"/>
        <w:jc w:val="right"/>
        <w:rPr>
          <w:rFonts w:ascii="Segoe UI" w:eastAsia="Times New Roman" w:hAnsi="Segoe UI" w:cs="Segoe UI"/>
          <w:color w:val="000000"/>
          <w:sz w:val="21"/>
          <w:szCs w:val="21"/>
        </w:rPr>
      </w:pPr>
      <w:r w:rsidRPr="001650E3">
        <w:rPr>
          <w:rFonts w:ascii="Segoe UI" w:eastAsia="Times New Roman" w:hAnsi="Segoe UI" w:cs="Segoe UI"/>
          <w:color w:val="000000"/>
          <w:sz w:val="21"/>
          <w:szCs w:val="21"/>
        </w:rPr>
        <w:t>In [ ]:</w:t>
      </w:r>
    </w:p>
    <w:p w:rsidR="001650E3" w:rsidRPr="001650E3" w:rsidRDefault="001650E3" w:rsidP="001650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6" w:line="244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650E3">
        <w:rPr>
          <w:rFonts w:ascii="Courier New" w:eastAsia="Times New Roman" w:hAnsi="Courier New" w:cs="Courier New"/>
          <w:i/>
          <w:iCs/>
          <w:color w:val="000000"/>
          <w:sz w:val="20"/>
          <w:szCs w:val="20"/>
        </w:rPr>
        <w:t xml:space="preserve"># </w:t>
      </w:r>
      <w:proofErr w:type="gramStart"/>
      <w:r w:rsidRPr="001650E3">
        <w:rPr>
          <w:rFonts w:ascii="Courier New" w:eastAsia="Times New Roman" w:hAnsi="Courier New" w:cs="Courier New"/>
          <w:i/>
          <w:iCs/>
          <w:color w:val="000000"/>
          <w:sz w:val="20"/>
          <w:szCs w:val="20"/>
        </w:rPr>
        <w:t>Your</w:t>
      </w:r>
      <w:proofErr w:type="gramEnd"/>
      <w:r w:rsidRPr="001650E3">
        <w:rPr>
          <w:rFonts w:ascii="Courier New" w:eastAsia="Times New Roman" w:hAnsi="Courier New" w:cs="Courier New"/>
          <w:i/>
          <w:iCs/>
          <w:color w:val="000000"/>
          <w:sz w:val="20"/>
          <w:szCs w:val="20"/>
        </w:rPr>
        <w:t xml:space="preserve"> code here</w:t>
      </w:r>
    </w:p>
    <w:p w:rsidR="001650E3" w:rsidRPr="001650E3" w:rsidRDefault="001650E3" w:rsidP="001650E3">
      <w:pPr>
        <w:spacing w:after="12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</w:pPr>
      <w:r w:rsidRPr="001650E3">
        <w:rPr>
          <w:rFonts w:ascii="var(--jp-content-font-family)" w:eastAsia="Times New Roman" w:hAnsi="var(--jp-content-font-family)" w:cs="Segoe UI"/>
          <w:i/>
          <w:iCs/>
          <w:color w:val="000000"/>
          <w:sz w:val="21"/>
          <w:szCs w:val="21"/>
        </w:rPr>
        <w:t>Your answer here</w:t>
      </w:r>
    </w:p>
    <w:p w:rsidR="001650E3" w:rsidRPr="001650E3" w:rsidRDefault="001650E3" w:rsidP="001650E3">
      <w:pPr>
        <w:spacing w:after="12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</w:pPr>
      <w:r w:rsidRPr="001650E3">
        <w:rPr>
          <w:rFonts w:ascii="var(--jp-content-font-family)" w:eastAsia="Times New Roman" w:hAnsi="var(--jp-content-font-family)" w:cs="Segoe UI"/>
          <w:b/>
          <w:bCs/>
          <w:color w:val="000000"/>
          <w:sz w:val="21"/>
          <w:szCs w:val="21"/>
        </w:rPr>
        <w:t>b)</w:t>
      </w:r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> Test each series for a unit root using the ADF and the KPSS tests.</w:t>
      </w:r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br/>
        <w:t>Which ones appear to be nonstationary? Which ones appear to have a unit root?</w:t>
      </w:r>
    </w:p>
    <w:p w:rsidR="001650E3" w:rsidRPr="001650E3" w:rsidRDefault="001650E3" w:rsidP="001650E3">
      <w:pPr>
        <w:spacing w:after="0" w:line="240" w:lineRule="auto"/>
        <w:jc w:val="right"/>
        <w:rPr>
          <w:rFonts w:ascii="Segoe UI" w:eastAsia="Times New Roman" w:hAnsi="Segoe UI" w:cs="Segoe UI"/>
          <w:color w:val="000000"/>
          <w:sz w:val="21"/>
          <w:szCs w:val="21"/>
        </w:rPr>
      </w:pPr>
      <w:r w:rsidRPr="001650E3">
        <w:rPr>
          <w:rFonts w:ascii="Segoe UI" w:eastAsia="Times New Roman" w:hAnsi="Segoe UI" w:cs="Segoe UI"/>
          <w:color w:val="000000"/>
          <w:sz w:val="21"/>
          <w:szCs w:val="21"/>
        </w:rPr>
        <w:t>In [ ]:</w:t>
      </w:r>
    </w:p>
    <w:p w:rsidR="001650E3" w:rsidRPr="001650E3" w:rsidRDefault="001650E3" w:rsidP="001650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6" w:line="244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650E3">
        <w:rPr>
          <w:rFonts w:ascii="Courier New" w:eastAsia="Times New Roman" w:hAnsi="Courier New" w:cs="Courier New"/>
          <w:i/>
          <w:iCs/>
          <w:color w:val="000000"/>
          <w:sz w:val="20"/>
          <w:szCs w:val="20"/>
        </w:rPr>
        <w:t xml:space="preserve"># </w:t>
      </w:r>
      <w:proofErr w:type="gramStart"/>
      <w:r w:rsidRPr="001650E3">
        <w:rPr>
          <w:rFonts w:ascii="Courier New" w:eastAsia="Times New Roman" w:hAnsi="Courier New" w:cs="Courier New"/>
          <w:i/>
          <w:iCs/>
          <w:color w:val="000000"/>
          <w:sz w:val="20"/>
          <w:szCs w:val="20"/>
        </w:rPr>
        <w:t>Your</w:t>
      </w:r>
      <w:proofErr w:type="gramEnd"/>
      <w:r w:rsidRPr="001650E3">
        <w:rPr>
          <w:rFonts w:ascii="Courier New" w:eastAsia="Times New Roman" w:hAnsi="Courier New" w:cs="Courier New"/>
          <w:i/>
          <w:iCs/>
          <w:color w:val="000000"/>
          <w:sz w:val="20"/>
          <w:szCs w:val="20"/>
        </w:rPr>
        <w:t xml:space="preserve"> code here</w:t>
      </w:r>
    </w:p>
    <w:p w:rsidR="001650E3" w:rsidRPr="001650E3" w:rsidRDefault="001650E3" w:rsidP="001650E3">
      <w:pPr>
        <w:spacing w:after="12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</w:pPr>
      <w:r w:rsidRPr="001650E3">
        <w:rPr>
          <w:rFonts w:ascii="var(--jp-content-font-family)" w:eastAsia="Times New Roman" w:hAnsi="var(--jp-content-font-family)" w:cs="Segoe UI"/>
          <w:i/>
          <w:iCs/>
          <w:color w:val="000000"/>
          <w:sz w:val="21"/>
          <w:szCs w:val="21"/>
        </w:rPr>
        <w:lastRenderedPageBreak/>
        <w:t>Your answer here</w:t>
      </w:r>
    </w:p>
    <w:p w:rsidR="001650E3" w:rsidRPr="001650E3" w:rsidRDefault="001650E3" w:rsidP="001650E3">
      <w:pPr>
        <w:spacing w:after="12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</w:pPr>
      <w:r w:rsidRPr="001650E3">
        <w:rPr>
          <w:rFonts w:ascii="var(--jp-content-font-family)" w:eastAsia="Times New Roman" w:hAnsi="var(--jp-content-font-family)" w:cs="Segoe UI"/>
          <w:b/>
          <w:bCs/>
          <w:color w:val="000000"/>
          <w:sz w:val="21"/>
          <w:szCs w:val="21"/>
        </w:rPr>
        <w:t>c)</w:t>
      </w:r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 xml:space="preserve"> Use an Engle-Granger test to see whether the index for Montreal </w:t>
      </w:r>
      <w:proofErr w:type="spellStart"/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>cointegrated</w:t>
      </w:r>
      <w:proofErr w:type="spellEnd"/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 xml:space="preserve"> with those of Québec City and Ottawa, or with those of Toronto and Vancouver. What do you find?</w:t>
      </w:r>
    </w:p>
    <w:p w:rsidR="001650E3" w:rsidRPr="001650E3" w:rsidRDefault="001650E3" w:rsidP="001650E3">
      <w:pPr>
        <w:spacing w:after="0" w:line="240" w:lineRule="auto"/>
        <w:jc w:val="right"/>
        <w:rPr>
          <w:rFonts w:ascii="Segoe UI" w:eastAsia="Times New Roman" w:hAnsi="Segoe UI" w:cs="Segoe UI"/>
          <w:color w:val="000000"/>
          <w:sz w:val="21"/>
          <w:szCs w:val="21"/>
        </w:rPr>
      </w:pPr>
      <w:r w:rsidRPr="001650E3">
        <w:rPr>
          <w:rFonts w:ascii="Segoe UI" w:eastAsia="Times New Roman" w:hAnsi="Segoe UI" w:cs="Segoe UI"/>
          <w:color w:val="000000"/>
          <w:sz w:val="21"/>
          <w:szCs w:val="21"/>
        </w:rPr>
        <w:t>In [ ]:</w:t>
      </w:r>
    </w:p>
    <w:p w:rsidR="001650E3" w:rsidRPr="001650E3" w:rsidRDefault="001650E3" w:rsidP="001650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6" w:line="244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650E3">
        <w:rPr>
          <w:rFonts w:ascii="Courier New" w:eastAsia="Times New Roman" w:hAnsi="Courier New" w:cs="Courier New"/>
          <w:i/>
          <w:iCs/>
          <w:color w:val="000000"/>
          <w:sz w:val="20"/>
          <w:szCs w:val="20"/>
        </w:rPr>
        <w:t xml:space="preserve"># </w:t>
      </w:r>
      <w:proofErr w:type="gramStart"/>
      <w:r w:rsidRPr="001650E3">
        <w:rPr>
          <w:rFonts w:ascii="Courier New" w:eastAsia="Times New Roman" w:hAnsi="Courier New" w:cs="Courier New"/>
          <w:i/>
          <w:iCs/>
          <w:color w:val="000000"/>
          <w:sz w:val="20"/>
          <w:szCs w:val="20"/>
        </w:rPr>
        <w:t>Your</w:t>
      </w:r>
      <w:proofErr w:type="gramEnd"/>
      <w:r w:rsidRPr="001650E3">
        <w:rPr>
          <w:rFonts w:ascii="Courier New" w:eastAsia="Times New Roman" w:hAnsi="Courier New" w:cs="Courier New"/>
          <w:i/>
          <w:iCs/>
          <w:color w:val="000000"/>
          <w:sz w:val="20"/>
          <w:szCs w:val="20"/>
        </w:rPr>
        <w:t xml:space="preserve"> code here</w:t>
      </w:r>
    </w:p>
    <w:p w:rsidR="001650E3" w:rsidRPr="001650E3" w:rsidRDefault="001650E3" w:rsidP="001650E3">
      <w:pPr>
        <w:spacing w:after="12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</w:pPr>
      <w:r w:rsidRPr="001650E3">
        <w:rPr>
          <w:rFonts w:ascii="var(--jp-content-font-family)" w:eastAsia="Times New Roman" w:hAnsi="var(--jp-content-font-family)" w:cs="Segoe UI"/>
          <w:i/>
          <w:iCs/>
          <w:color w:val="000000"/>
          <w:sz w:val="21"/>
          <w:szCs w:val="21"/>
        </w:rPr>
        <w:t>Your answer here</w:t>
      </w:r>
    </w:p>
    <w:p w:rsidR="001650E3" w:rsidRPr="001650E3" w:rsidRDefault="001650E3" w:rsidP="001650E3">
      <w:pPr>
        <w:spacing w:before="240" w:after="24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</w:pPr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pict>
          <v:rect id="_x0000_i1027" style="width:0;height:1.5pt" o:hralign="center" o:hrstd="t" o:hr="t" fillcolor="#a0a0a0" stroked="f"/>
        </w:pict>
      </w:r>
    </w:p>
    <w:p w:rsidR="001650E3" w:rsidRPr="001650E3" w:rsidRDefault="001650E3" w:rsidP="001650E3">
      <w:pPr>
        <w:spacing w:before="100" w:beforeAutospacing="1" w:after="100" w:afterAutospacing="1" w:line="240" w:lineRule="auto"/>
        <w:outlineLvl w:val="1"/>
        <w:rPr>
          <w:rFonts w:ascii="var(--jp-content-font-family)" w:eastAsia="Times New Roman" w:hAnsi="var(--jp-content-font-family)" w:cs="Segoe UI"/>
          <w:b/>
          <w:bCs/>
          <w:color w:val="000000"/>
          <w:sz w:val="36"/>
          <w:szCs w:val="36"/>
        </w:rPr>
      </w:pPr>
      <w:r w:rsidRPr="001650E3">
        <w:rPr>
          <w:rFonts w:ascii="var(--jp-content-font-family)" w:eastAsia="Times New Roman" w:hAnsi="var(--jp-content-font-family)" w:cs="Segoe UI"/>
          <w:b/>
          <w:bCs/>
          <w:color w:val="000000"/>
          <w:sz w:val="36"/>
          <w:szCs w:val="36"/>
        </w:rPr>
        <w:t>Question 3</w:t>
      </w:r>
    </w:p>
    <w:p w:rsidR="001650E3" w:rsidRPr="001650E3" w:rsidRDefault="001650E3" w:rsidP="001650E3">
      <w:pPr>
        <w:spacing w:after="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</w:pPr>
      <w:r w:rsidRPr="001650E3">
        <w:rPr>
          <w:rFonts w:ascii="var(--jp-content-font-family)" w:eastAsia="Times New Roman" w:hAnsi="var(--jp-content-font-family)" w:cs="Segoe UI"/>
          <w:b/>
          <w:bCs/>
          <w:color w:val="000000"/>
          <w:sz w:val="21"/>
          <w:szCs w:val="21"/>
        </w:rPr>
        <w:t>a)</w:t>
      </w:r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> Suppose that we want to try to forecast the Montréal House Price Index using the previous month's index values in all 11 cities. Use a LASSO regression for various values of </w:t>
      </w:r>
      <w:proofErr w:type="spellStart"/>
      <w:r w:rsidRPr="001650E3">
        <w:rPr>
          <w:rFonts w:ascii="MJXc-TeX-math-Iw" w:eastAsia="Times New Roman" w:hAnsi="MJXc-TeX-math-Iw" w:cs="Segoe UI"/>
          <w:color w:val="000000"/>
          <w:sz w:val="24"/>
          <w:szCs w:val="24"/>
          <w:bdr w:val="none" w:sz="0" w:space="0" w:color="auto" w:frame="1"/>
        </w:rPr>
        <w:t>λ</w:t>
      </w:r>
      <w:r w:rsidRPr="001650E3">
        <w:rPr>
          <w:rFonts w:ascii="var(--jp-content-font-family)" w:eastAsia="Times New Roman" w:hAnsi="var(--jp-content-font-family)" w:cs="Segoe UI"/>
          <w:color w:val="000000"/>
          <w:sz w:val="24"/>
          <w:szCs w:val="24"/>
          <w:bdr w:val="none" w:sz="0" w:space="0" w:color="auto" w:frame="1"/>
        </w:rPr>
        <w:t>λ</w:t>
      </w:r>
      <w:proofErr w:type="spellEnd"/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> to estimate the forecasting equation. (</w:t>
      </w:r>
      <w:proofErr w:type="gramStart"/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>Don't</w:t>
      </w:r>
      <w:proofErr w:type="gramEnd"/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 xml:space="preserve"> forget to normalize the data.) In a graph, show how the coefficients on the lagged values vary with </w:t>
      </w:r>
      <w:proofErr w:type="spellStart"/>
      <w:r w:rsidRPr="001650E3">
        <w:rPr>
          <w:rFonts w:ascii="MJXc-TeX-math-Iw" w:eastAsia="Times New Roman" w:hAnsi="MJXc-TeX-math-Iw" w:cs="Segoe UI"/>
          <w:color w:val="000000"/>
          <w:sz w:val="24"/>
          <w:szCs w:val="24"/>
          <w:bdr w:val="none" w:sz="0" w:space="0" w:color="auto" w:frame="1"/>
        </w:rPr>
        <w:t>λ</w:t>
      </w:r>
      <w:r w:rsidRPr="001650E3">
        <w:rPr>
          <w:rFonts w:ascii="var(--jp-content-font-family)" w:eastAsia="Times New Roman" w:hAnsi="var(--jp-content-font-family)" w:cs="Segoe UI"/>
          <w:color w:val="000000"/>
          <w:sz w:val="24"/>
          <w:szCs w:val="24"/>
          <w:bdr w:val="none" w:sz="0" w:space="0" w:color="auto" w:frame="1"/>
        </w:rPr>
        <w:t>λ</w:t>
      </w:r>
      <w:proofErr w:type="spellEnd"/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>. Which three cities seem to be the most important?</w:t>
      </w:r>
    </w:p>
    <w:p w:rsidR="001650E3" w:rsidRPr="001650E3" w:rsidRDefault="001650E3" w:rsidP="001650E3">
      <w:pPr>
        <w:spacing w:after="0" w:line="240" w:lineRule="auto"/>
        <w:jc w:val="right"/>
        <w:rPr>
          <w:rFonts w:ascii="Segoe UI" w:eastAsia="Times New Roman" w:hAnsi="Segoe UI" w:cs="Segoe UI"/>
          <w:color w:val="000000"/>
          <w:sz w:val="21"/>
          <w:szCs w:val="21"/>
        </w:rPr>
      </w:pPr>
      <w:r w:rsidRPr="001650E3">
        <w:rPr>
          <w:rFonts w:ascii="Segoe UI" w:eastAsia="Times New Roman" w:hAnsi="Segoe UI" w:cs="Segoe UI"/>
          <w:color w:val="000000"/>
          <w:sz w:val="21"/>
          <w:szCs w:val="21"/>
        </w:rPr>
        <w:t>In [ ]:</w:t>
      </w:r>
    </w:p>
    <w:p w:rsidR="001650E3" w:rsidRPr="001650E3" w:rsidRDefault="001650E3" w:rsidP="001650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6" w:line="244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650E3">
        <w:rPr>
          <w:rFonts w:ascii="Courier New" w:eastAsia="Times New Roman" w:hAnsi="Courier New" w:cs="Courier New"/>
          <w:i/>
          <w:iCs/>
          <w:color w:val="000000"/>
          <w:sz w:val="20"/>
          <w:szCs w:val="20"/>
        </w:rPr>
        <w:t xml:space="preserve"># </w:t>
      </w:r>
      <w:proofErr w:type="gramStart"/>
      <w:r w:rsidRPr="001650E3">
        <w:rPr>
          <w:rFonts w:ascii="Courier New" w:eastAsia="Times New Roman" w:hAnsi="Courier New" w:cs="Courier New"/>
          <w:i/>
          <w:iCs/>
          <w:color w:val="000000"/>
          <w:sz w:val="20"/>
          <w:szCs w:val="20"/>
        </w:rPr>
        <w:t>Your</w:t>
      </w:r>
      <w:proofErr w:type="gramEnd"/>
      <w:r w:rsidRPr="001650E3">
        <w:rPr>
          <w:rFonts w:ascii="Courier New" w:eastAsia="Times New Roman" w:hAnsi="Courier New" w:cs="Courier New"/>
          <w:i/>
          <w:iCs/>
          <w:color w:val="000000"/>
          <w:sz w:val="20"/>
          <w:szCs w:val="20"/>
        </w:rPr>
        <w:t xml:space="preserve"> code here</w:t>
      </w:r>
    </w:p>
    <w:p w:rsidR="001650E3" w:rsidRPr="001650E3" w:rsidRDefault="001650E3" w:rsidP="001650E3">
      <w:pPr>
        <w:spacing w:after="12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</w:pPr>
      <w:r w:rsidRPr="001650E3">
        <w:rPr>
          <w:rFonts w:ascii="var(--jp-content-font-family)" w:eastAsia="Times New Roman" w:hAnsi="var(--jp-content-font-family)" w:cs="Segoe UI"/>
          <w:i/>
          <w:iCs/>
          <w:color w:val="000000"/>
          <w:sz w:val="21"/>
          <w:szCs w:val="21"/>
        </w:rPr>
        <w:t>Your answer here</w:t>
      </w:r>
    </w:p>
    <w:p w:rsidR="001650E3" w:rsidRPr="001650E3" w:rsidRDefault="001650E3" w:rsidP="001650E3">
      <w:pPr>
        <w:spacing w:after="12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</w:pPr>
      <w:r w:rsidRPr="001650E3">
        <w:rPr>
          <w:rFonts w:ascii="var(--jp-content-font-family)" w:eastAsia="Times New Roman" w:hAnsi="var(--jp-content-font-family)" w:cs="Segoe UI"/>
          <w:b/>
          <w:bCs/>
          <w:color w:val="000000"/>
          <w:sz w:val="21"/>
          <w:szCs w:val="21"/>
        </w:rPr>
        <w:t>b)</w:t>
      </w:r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> Now repeat the exercise, but try to forecast the </w:t>
      </w:r>
      <w:r w:rsidRPr="001650E3">
        <w:rPr>
          <w:rFonts w:ascii="var(--jp-content-font-family)" w:eastAsia="Times New Roman" w:hAnsi="var(--jp-content-font-family)" w:cs="Segoe UI"/>
          <w:i/>
          <w:iCs/>
          <w:color w:val="000000"/>
          <w:sz w:val="21"/>
          <w:szCs w:val="21"/>
        </w:rPr>
        <w:t>change</w:t>
      </w:r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> in Montréal house prices using the lagged </w:t>
      </w:r>
      <w:r w:rsidRPr="001650E3">
        <w:rPr>
          <w:rFonts w:ascii="var(--jp-content-font-family)" w:eastAsia="Times New Roman" w:hAnsi="var(--jp-content-font-family)" w:cs="Segoe UI"/>
          <w:i/>
          <w:iCs/>
          <w:color w:val="000000"/>
          <w:sz w:val="21"/>
          <w:szCs w:val="21"/>
        </w:rPr>
        <w:t>changes</w:t>
      </w:r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> in prices in all 11 cities. (</w:t>
      </w:r>
      <w:proofErr w:type="gramStart"/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>Don't</w:t>
      </w:r>
      <w:proofErr w:type="gramEnd"/>
      <w:r w:rsidRPr="001650E3"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  <w:t xml:space="preserve"> forget to normalize the data.) How do your results change? Why?</w:t>
      </w:r>
    </w:p>
    <w:p w:rsidR="001650E3" w:rsidRPr="001650E3" w:rsidRDefault="001650E3" w:rsidP="001650E3">
      <w:pPr>
        <w:spacing w:after="0" w:line="240" w:lineRule="auto"/>
        <w:jc w:val="right"/>
        <w:rPr>
          <w:rFonts w:ascii="Segoe UI" w:eastAsia="Times New Roman" w:hAnsi="Segoe UI" w:cs="Segoe UI"/>
          <w:color w:val="000000"/>
          <w:sz w:val="21"/>
          <w:szCs w:val="21"/>
        </w:rPr>
      </w:pPr>
      <w:r w:rsidRPr="001650E3">
        <w:rPr>
          <w:rFonts w:ascii="Segoe UI" w:eastAsia="Times New Roman" w:hAnsi="Segoe UI" w:cs="Segoe UI"/>
          <w:color w:val="000000"/>
          <w:sz w:val="21"/>
          <w:szCs w:val="21"/>
        </w:rPr>
        <w:t>In [ ]:</w:t>
      </w:r>
    </w:p>
    <w:p w:rsidR="001650E3" w:rsidRPr="001650E3" w:rsidRDefault="001650E3" w:rsidP="001650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6" w:line="244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650E3">
        <w:rPr>
          <w:rFonts w:ascii="Courier New" w:eastAsia="Times New Roman" w:hAnsi="Courier New" w:cs="Courier New"/>
          <w:i/>
          <w:iCs/>
          <w:color w:val="000000"/>
          <w:sz w:val="20"/>
          <w:szCs w:val="20"/>
        </w:rPr>
        <w:t xml:space="preserve"># </w:t>
      </w:r>
      <w:proofErr w:type="gramStart"/>
      <w:r w:rsidRPr="001650E3">
        <w:rPr>
          <w:rFonts w:ascii="Courier New" w:eastAsia="Times New Roman" w:hAnsi="Courier New" w:cs="Courier New"/>
          <w:i/>
          <w:iCs/>
          <w:color w:val="000000"/>
          <w:sz w:val="20"/>
          <w:szCs w:val="20"/>
        </w:rPr>
        <w:t>Your</w:t>
      </w:r>
      <w:proofErr w:type="gramEnd"/>
      <w:r w:rsidRPr="001650E3">
        <w:rPr>
          <w:rFonts w:ascii="Courier New" w:eastAsia="Times New Roman" w:hAnsi="Courier New" w:cs="Courier New"/>
          <w:i/>
          <w:iCs/>
          <w:color w:val="000000"/>
          <w:sz w:val="20"/>
          <w:szCs w:val="20"/>
        </w:rPr>
        <w:t xml:space="preserve"> code here</w:t>
      </w:r>
    </w:p>
    <w:p w:rsidR="001650E3" w:rsidRPr="001650E3" w:rsidRDefault="001650E3" w:rsidP="001650E3">
      <w:pPr>
        <w:spacing w:after="12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</w:rPr>
      </w:pPr>
      <w:r w:rsidRPr="001650E3">
        <w:rPr>
          <w:rFonts w:ascii="var(--jp-content-font-family)" w:eastAsia="Times New Roman" w:hAnsi="var(--jp-content-font-family)" w:cs="Segoe UI"/>
          <w:i/>
          <w:iCs/>
          <w:color w:val="000000"/>
          <w:sz w:val="21"/>
          <w:szCs w:val="21"/>
        </w:rPr>
        <w:t>Your answer here</w:t>
      </w:r>
    </w:p>
    <w:p w:rsidR="00C04147" w:rsidRDefault="00C04147">
      <w:bookmarkStart w:id="0" w:name="_GoBack"/>
      <w:bookmarkEnd w:id="0"/>
    </w:p>
    <w:sectPr w:rsidR="00C041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r(--jp-content-font-family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JXc-TeX-math-Iw">
    <w:altName w:val="Times New Roman"/>
    <w:panose1 w:val="00000000000000000000"/>
    <w:charset w:val="00"/>
    <w:family w:val="roman"/>
    <w:notTrueType/>
    <w:pitch w:val="default"/>
  </w:font>
  <w:font w:name="MJXc-TeX-main-Rw">
    <w:altName w:val="Times New Roman"/>
    <w:panose1 w:val="00000000000000000000"/>
    <w:charset w:val="00"/>
    <w:family w:val="roman"/>
    <w:notTrueType/>
    <w:pitch w:val="default"/>
  </w:font>
  <w:font w:name="var(--jp-code-font-family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0A2B"/>
    <w:multiLevelType w:val="multilevel"/>
    <w:tmpl w:val="A960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DB712A"/>
    <w:multiLevelType w:val="multilevel"/>
    <w:tmpl w:val="40960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9117CF"/>
    <w:multiLevelType w:val="multilevel"/>
    <w:tmpl w:val="1B88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64B1AEA"/>
    <w:multiLevelType w:val="multilevel"/>
    <w:tmpl w:val="72C67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8DB4AB0"/>
    <w:multiLevelType w:val="multilevel"/>
    <w:tmpl w:val="12603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23A"/>
    <w:rsid w:val="001650E3"/>
    <w:rsid w:val="0021323A"/>
    <w:rsid w:val="00C0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0B6224B5-BE87-4FB0-AFCD-0FEE39448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0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9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8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6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5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8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316574">
                              <w:marLeft w:val="96"/>
                              <w:marRight w:val="96"/>
                              <w:marTop w:val="96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4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9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4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4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5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79910">
                              <w:marLeft w:val="96"/>
                              <w:marRight w:val="96"/>
                              <w:marTop w:val="96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5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5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1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6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76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82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184788">
                              <w:marLeft w:val="96"/>
                              <w:marRight w:val="96"/>
                              <w:marTop w:val="96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3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6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0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1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94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362664">
                              <w:marLeft w:val="96"/>
                              <w:marRight w:val="96"/>
                              <w:marTop w:val="96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1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4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3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4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8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2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740800">
                              <w:marLeft w:val="96"/>
                              <w:marRight w:val="96"/>
                              <w:marTop w:val="96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1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8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6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865251">
                              <w:marLeft w:val="96"/>
                              <w:marRight w:val="96"/>
                              <w:marTop w:val="96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1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703</Words>
  <Characters>4011</Characters>
  <Application>Microsoft Office Word</Application>
  <DocSecurity>0</DocSecurity>
  <Lines>33</Lines>
  <Paragraphs>9</Paragraphs>
  <ScaleCrop>false</ScaleCrop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Kasra</dc:creator>
  <cp:keywords/>
  <dc:description/>
  <cp:lastModifiedBy>Kasra</cp:lastModifiedBy>
  <cp:revision>3</cp:revision>
  <dcterms:created xsi:type="dcterms:W3CDTF">2021-03-31T16:00:00Z</dcterms:created>
  <dcterms:modified xsi:type="dcterms:W3CDTF">2021-03-31T16:01:00Z</dcterms:modified>
</cp:coreProperties>
</file>